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1021"/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44"/>
        <w:gridCol w:w="5528"/>
      </w:tblGrid>
      <w:tr w:rsidR="00147558" w:rsidRPr="005019DA" w14:paraId="2731B401" w14:textId="77777777" w:rsidTr="00E74F64">
        <w:tc>
          <w:tcPr>
            <w:tcW w:w="1953" w:type="pct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5FE39474" w14:textId="4E150A13" w:rsidR="00167701" w:rsidRPr="005019DA" w:rsidRDefault="00050FDA" w:rsidP="00E74F64">
            <w:pPr>
              <w:pStyle w:val="Other0"/>
              <w:shd w:val="clear" w:color="auto" w:fill="auto"/>
              <w:spacing w:before="60" w:after="60" w:line="240" w:lineRule="auto"/>
              <w:ind w:left="-57" w:right="-57" w:firstLine="0"/>
              <w:jc w:val="center"/>
              <w:rPr>
                <w:rStyle w:val="Other"/>
                <w:rFonts w:ascii="Times New Roman" w:hAnsi="Times New Roman" w:cs="Times New Roman"/>
                <w:b/>
                <w:bCs/>
                <w:vertAlign w:val="superscript"/>
                <w:lang w:eastAsia="vi-VN"/>
              </w:rPr>
            </w:pPr>
            <w:r w:rsidRPr="005019DA">
              <w:rPr>
                <w:rFonts w:ascii="Times New Roman" w:hAnsi="Times New Roman" w:cs="Times New Roman"/>
                <w:noProof/>
                <w:shd w:val="clear" w:color="auto" w:fill="auto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8D3451C" wp14:editId="2E5D3A51">
                      <wp:simplePos x="0" y="0"/>
                      <wp:positionH relativeFrom="column">
                        <wp:posOffset>394970</wp:posOffset>
                      </wp:positionH>
                      <wp:positionV relativeFrom="paragraph">
                        <wp:posOffset>425450</wp:posOffset>
                      </wp:positionV>
                      <wp:extent cx="1447800" cy="0"/>
                      <wp:effectExtent l="0" t="0" r="19050" b="1905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47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line w14:anchorId="5006A860"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.1pt,33.5pt" to="145.1pt,3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"/>
                  </w:pict>
                </mc:Fallback>
              </mc:AlternateContent>
            </w:r>
            <w:r w:rsidR="00167701" w:rsidRPr="005019DA">
              <w:rPr>
                <w:rStyle w:val="Other"/>
                <w:rFonts w:ascii="Times New Roman" w:hAnsi="Times New Roman" w:cs="Times New Roman"/>
                <w:bCs/>
                <w:lang w:eastAsia="vi-VN"/>
              </w:rPr>
              <w:t>ĐẠI HỌC ĐÀ NẴNG</w:t>
            </w:r>
            <w:r w:rsidR="00167701" w:rsidRPr="005019DA">
              <w:rPr>
                <w:rStyle w:val="Other"/>
                <w:rFonts w:ascii="Times New Roman" w:hAnsi="Times New Roman" w:cs="Times New Roman"/>
                <w:bCs/>
                <w:lang w:eastAsia="vi-VN"/>
              </w:rPr>
              <w:br/>
            </w:r>
            <w:r w:rsidR="00167701" w:rsidRPr="005019DA">
              <w:rPr>
                <w:rStyle w:val="Other"/>
                <w:rFonts w:ascii="Times New Roman" w:hAnsi="Times New Roman" w:cs="Times New Roman"/>
                <w:b/>
                <w:bCs/>
                <w:spacing w:val="-10"/>
                <w:lang w:eastAsia="vi-VN"/>
              </w:rPr>
              <w:t>TRƯỜNG ĐẠI HỌC SƯ PHẠM</w:t>
            </w:r>
          </w:p>
          <w:p w14:paraId="38C31DBA" w14:textId="4C6B5E7F" w:rsidR="00167701" w:rsidRPr="005019DA" w:rsidRDefault="00167701" w:rsidP="00E74F64">
            <w:pPr>
              <w:pStyle w:val="Other0"/>
              <w:shd w:val="clear" w:color="auto" w:fill="auto"/>
              <w:spacing w:before="60" w:after="60" w:line="240" w:lineRule="auto"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47" w:type="pct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30583E84" w14:textId="7FA29612" w:rsidR="00167701" w:rsidRPr="005019DA" w:rsidRDefault="00050FDA" w:rsidP="00E74F64">
            <w:pPr>
              <w:pStyle w:val="Other0"/>
              <w:shd w:val="clear" w:color="auto" w:fill="auto"/>
              <w:spacing w:before="60" w:after="60" w:line="240" w:lineRule="auto"/>
              <w:ind w:left="-57" w:right="-57" w:firstLine="57"/>
              <w:jc w:val="center"/>
              <w:rPr>
                <w:rStyle w:val="Other"/>
                <w:rFonts w:ascii="Times New Roman" w:hAnsi="Times New Roman" w:cs="Times New Roman"/>
                <w:b/>
                <w:bCs/>
                <w:lang w:eastAsia="vi-VN"/>
              </w:rPr>
            </w:pPr>
            <w:r w:rsidRPr="005019DA">
              <w:rPr>
                <w:rFonts w:ascii="Times New Roman" w:hAnsi="Times New Roman" w:cs="Times New Roman"/>
                <w:i/>
                <w:iCs/>
                <w:noProof/>
                <w:shd w:val="clear" w:color="auto" w:fill="auto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76EF515" wp14:editId="4107712C">
                      <wp:simplePos x="0" y="0"/>
                      <wp:positionH relativeFrom="column">
                        <wp:posOffset>850900</wp:posOffset>
                      </wp:positionH>
                      <wp:positionV relativeFrom="paragraph">
                        <wp:posOffset>415925</wp:posOffset>
                      </wp:positionV>
                      <wp:extent cx="1676400" cy="0"/>
                      <wp:effectExtent l="0" t="0" r="19050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76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line w14:anchorId="30923290"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pt,32.75pt" to="199pt,3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8AWCHQIAADYEAAAOAAAAZHJzL2Uyb0RvYy54bWysU02P2yAQvVfqf0DcE9upk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"/>
                  </w:pict>
                </mc:Fallback>
              </mc:AlternateContent>
            </w:r>
            <w:r w:rsidR="00167701" w:rsidRPr="005019DA">
              <w:rPr>
                <w:rStyle w:val="Other"/>
                <w:rFonts w:ascii="Times New Roman" w:hAnsi="Times New Roman" w:cs="Times New Roman"/>
                <w:b/>
                <w:bCs/>
                <w:lang w:eastAsia="vi-VN"/>
              </w:rPr>
              <w:t>CỘNG HÒA XÃ HỘI CHỦ NGHĨA VIỆT NAM</w:t>
            </w:r>
            <w:r w:rsidR="00167701" w:rsidRPr="005019DA">
              <w:rPr>
                <w:rStyle w:val="Other"/>
                <w:rFonts w:ascii="Times New Roman" w:hAnsi="Times New Roman" w:cs="Times New Roman"/>
                <w:b/>
                <w:bCs/>
                <w:lang w:eastAsia="vi-VN"/>
              </w:rPr>
              <w:br/>
              <w:t>Độc lập - Tự do - Hạnh phúc</w:t>
            </w:r>
          </w:p>
          <w:p w14:paraId="44630E8B" w14:textId="743C481A" w:rsidR="00167701" w:rsidRPr="008D473E" w:rsidRDefault="004237CD" w:rsidP="00AD1DD9">
            <w:pPr>
              <w:pStyle w:val="Other0"/>
              <w:shd w:val="clear" w:color="auto" w:fill="auto"/>
              <w:spacing w:before="120" w:after="60" w:line="240" w:lineRule="auto"/>
              <w:ind w:left="-57" w:right="-57" w:firstLine="0"/>
              <w:jc w:val="center"/>
              <w:rPr>
                <w:rFonts w:ascii="Times New Roman" w:hAnsi="Times New Roman" w:cs="Times New Roman"/>
                <w:i/>
              </w:rPr>
            </w:pPr>
            <w:r w:rsidRPr="008D473E">
              <w:rPr>
                <w:rFonts w:ascii="Times New Roman" w:hAnsi="Times New Roman" w:cs="Times New Roman"/>
                <w:i/>
              </w:rPr>
              <w:t xml:space="preserve">Đà Nẵng, ngày ... tháng ... năm…     </w:t>
            </w:r>
          </w:p>
        </w:tc>
      </w:tr>
    </w:tbl>
    <w:p w14:paraId="143CE194" w14:textId="77777777" w:rsidR="00AD1DD9" w:rsidRDefault="00167701" w:rsidP="00F24F39">
      <w:pPr>
        <w:spacing w:before="360" w:after="60" w:line="276" w:lineRule="auto"/>
        <w:jc w:val="center"/>
        <w:rPr>
          <w:b/>
          <w:bCs/>
          <w:noProof/>
          <w:sz w:val="26"/>
          <w:szCs w:val="26"/>
        </w:rPr>
      </w:pPr>
      <w:r w:rsidRPr="005019DA">
        <w:rPr>
          <w:b/>
          <w:bCs/>
          <w:noProof/>
          <w:sz w:val="26"/>
          <w:szCs w:val="26"/>
        </w:rPr>
        <w:t>KẾ HOẠCH</w:t>
      </w:r>
      <w:r w:rsidR="00C11BC5" w:rsidRPr="005019DA">
        <w:rPr>
          <w:b/>
          <w:bCs/>
          <w:noProof/>
          <w:sz w:val="26"/>
          <w:szCs w:val="26"/>
        </w:rPr>
        <w:t xml:space="preserve"> </w:t>
      </w:r>
    </w:p>
    <w:p w14:paraId="59BCD437" w14:textId="2B1B4068" w:rsidR="00167701" w:rsidRDefault="009873DC" w:rsidP="00F24F39">
      <w:pPr>
        <w:spacing w:line="276" w:lineRule="auto"/>
        <w:jc w:val="center"/>
        <w:rPr>
          <w:bCs/>
          <w:noProof/>
          <w:sz w:val="26"/>
          <w:szCs w:val="26"/>
        </w:rPr>
      </w:pPr>
      <w:r>
        <w:rPr>
          <w:b/>
          <w:bCs/>
          <w:noProof/>
          <w:sz w:val="26"/>
          <w:szCs w:val="26"/>
        </w:rPr>
        <w:t xml:space="preserve">Thực tế chuyên môn, học kì 2 năm học </w:t>
      </w:r>
      <w:r w:rsidR="007E2CA9" w:rsidRPr="007E2CA9">
        <w:rPr>
          <w:b/>
          <w:bCs/>
          <w:noProof/>
          <w:sz w:val="26"/>
          <w:szCs w:val="26"/>
        </w:rPr>
        <w:t>202</w:t>
      </w:r>
      <w:r w:rsidR="00F21B6A">
        <w:rPr>
          <w:b/>
          <w:bCs/>
          <w:noProof/>
          <w:sz w:val="26"/>
          <w:szCs w:val="26"/>
        </w:rPr>
        <w:t>4</w:t>
      </w:r>
      <w:r w:rsidR="00F24F39">
        <w:rPr>
          <w:b/>
          <w:bCs/>
          <w:noProof/>
          <w:sz w:val="26"/>
          <w:szCs w:val="26"/>
        </w:rPr>
        <w:t xml:space="preserve"> </w:t>
      </w:r>
      <w:r w:rsidR="007E2CA9" w:rsidRPr="007E2CA9">
        <w:rPr>
          <w:b/>
          <w:bCs/>
          <w:noProof/>
          <w:sz w:val="26"/>
          <w:szCs w:val="26"/>
        </w:rPr>
        <w:t>-</w:t>
      </w:r>
      <w:r w:rsidR="00F24F39">
        <w:rPr>
          <w:b/>
          <w:bCs/>
          <w:noProof/>
          <w:sz w:val="26"/>
          <w:szCs w:val="26"/>
        </w:rPr>
        <w:t xml:space="preserve"> 2</w:t>
      </w:r>
      <w:r w:rsidR="00F21B6A">
        <w:rPr>
          <w:b/>
          <w:bCs/>
          <w:noProof/>
          <w:sz w:val="26"/>
          <w:szCs w:val="26"/>
        </w:rPr>
        <w:t>025</w:t>
      </w:r>
      <w:bookmarkStart w:id="0" w:name="_GoBack"/>
      <w:bookmarkEnd w:id="0"/>
    </w:p>
    <w:p w14:paraId="656982A0" w14:textId="77777777" w:rsidR="00324145" w:rsidRPr="00324145" w:rsidRDefault="00324145" w:rsidP="00324145">
      <w:pPr>
        <w:tabs>
          <w:tab w:val="left" w:leader="dot" w:pos="9072"/>
        </w:tabs>
        <w:spacing w:before="120" w:after="120"/>
        <w:ind w:left="709" w:right="-533"/>
        <w:rPr>
          <w:noProof/>
          <w:sz w:val="26"/>
          <w:szCs w:val="26"/>
        </w:rPr>
      </w:pPr>
      <w:r w:rsidRPr="00324145">
        <w:rPr>
          <w:noProof/>
          <w:sz w:val="26"/>
          <w:szCs w:val="26"/>
        </w:rPr>
        <w:t>Tên học phần:</w:t>
      </w:r>
      <w:r w:rsidRPr="00324145">
        <w:rPr>
          <w:noProof/>
          <w:sz w:val="26"/>
          <w:szCs w:val="26"/>
        </w:rPr>
        <w:tab/>
      </w:r>
    </w:p>
    <w:p w14:paraId="5B8B83C2" w14:textId="1957C8B9" w:rsidR="00324145" w:rsidRPr="00324145" w:rsidRDefault="00324145" w:rsidP="00324145">
      <w:pPr>
        <w:tabs>
          <w:tab w:val="left" w:leader="dot" w:pos="9072"/>
        </w:tabs>
        <w:spacing w:before="120" w:after="120"/>
        <w:ind w:left="709" w:right="-533"/>
        <w:rPr>
          <w:noProof/>
          <w:sz w:val="26"/>
          <w:szCs w:val="26"/>
        </w:rPr>
      </w:pPr>
      <w:r w:rsidRPr="00324145">
        <w:rPr>
          <w:noProof/>
          <w:sz w:val="26"/>
          <w:szCs w:val="26"/>
        </w:rPr>
        <w:t>Ngành:</w:t>
      </w:r>
      <w:r w:rsidRPr="00324145">
        <w:rPr>
          <w:noProof/>
          <w:sz w:val="26"/>
          <w:szCs w:val="26"/>
        </w:rPr>
        <w:tab/>
      </w:r>
    </w:p>
    <w:p w14:paraId="57BC2876" w14:textId="1A625692" w:rsidR="00324145" w:rsidRDefault="00893E80" w:rsidP="00893E80">
      <w:pPr>
        <w:tabs>
          <w:tab w:val="left" w:leader="dot" w:pos="5670"/>
          <w:tab w:val="left" w:leader="dot" w:pos="9072"/>
        </w:tabs>
        <w:spacing w:before="120" w:after="120"/>
        <w:ind w:left="709" w:right="-533"/>
        <w:rPr>
          <w:noProof/>
          <w:sz w:val="26"/>
          <w:szCs w:val="26"/>
        </w:rPr>
      </w:pPr>
      <w:r>
        <w:rPr>
          <w:noProof/>
          <w:sz w:val="26"/>
          <w:szCs w:val="26"/>
        </w:rPr>
        <w:t>Lớp</w:t>
      </w:r>
      <w:r w:rsidR="00324145" w:rsidRPr="00324145">
        <w:rPr>
          <w:noProof/>
          <w:sz w:val="26"/>
          <w:szCs w:val="26"/>
        </w:rPr>
        <w:t xml:space="preserve"> học phần:</w:t>
      </w:r>
      <w:r>
        <w:rPr>
          <w:noProof/>
          <w:sz w:val="26"/>
          <w:szCs w:val="26"/>
        </w:rPr>
        <w:tab/>
        <w:t>Nhóm học phần:</w:t>
      </w:r>
      <w:r>
        <w:rPr>
          <w:noProof/>
          <w:sz w:val="26"/>
          <w:szCs w:val="26"/>
        </w:rPr>
        <w:tab/>
      </w:r>
    </w:p>
    <w:p w14:paraId="1CD9C8E8" w14:textId="707A89AD" w:rsidR="00147558" w:rsidRPr="005019DA" w:rsidRDefault="00324145" w:rsidP="00226AF8">
      <w:pPr>
        <w:tabs>
          <w:tab w:val="left" w:pos="0"/>
        </w:tabs>
        <w:spacing w:before="240" w:line="276" w:lineRule="auto"/>
        <w:jc w:val="both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ab/>
      </w:r>
      <w:r w:rsidR="00AD1DD9">
        <w:rPr>
          <w:sz w:val="26"/>
          <w:szCs w:val="26"/>
          <w:shd w:val="clear" w:color="auto" w:fill="FFFFFF"/>
        </w:rPr>
        <w:t xml:space="preserve">Căn cứ </w:t>
      </w:r>
      <w:r>
        <w:rPr>
          <w:sz w:val="26"/>
          <w:szCs w:val="26"/>
          <w:shd w:val="clear" w:color="auto" w:fill="FFFFFF"/>
        </w:rPr>
        <w:t xml:space="preserve">Chương trình đào tạo, Kế hoạch đào tạo và Kế hoạch năm học </w:t>
      </w:r>
      <w:r w:rsidR="00861DA3">
        <w:rPr>
          <w:sz w:val="26"/>
          <w:szCs w:val="26"/>
          <w:shd w:val="clear" w:color="auto" w:fill="FFFFFF"/>
        </w:rPr>
        <w:t>2024-2025</w:t>
      </w:r>
      <w:r w:rsidR="00F35123">
        <w:rPr>
          <w:sz w:val="26"/>
          <w:szCs w:val="26"/>
          <w:shd w:val="clear" w:color="auto" w:fill="FFFFFF"/>
        </w:rPr>
        <w:t xml:space="preserve"> </w:t>
      </w:r>
      <w:r>
        <w:rPr>
          <w:sz w:val="26"/>
          <w:szCs w:val="26"/>
          <w:shd w:val="clear" w:color="auto" w:fill="FFFFFF"/>
        </w:rPr>
        <w:t>đã được các cấp Lãnh đạo phê duyệt, chúng tôi</w:t>
      </w:r>
      <w:r w:rsidR="00F12341">
        <w:rPr>
          <w:sz w:val="26"/>
          <w:szCs w:val="26"/>
          <w:shd w:val="clear" w:color="auto" w:fill="FFFFFF"/>
        </w:rPr>
        <w:t xml:space="preserve"> </w:t>
      </w:r>
      <w:r>
        <w:rPr>
          <w:sz w:val="26"/>
          <w:szCs w:val="26"/>
          <w:shd w:val="clear" w:color="auto" w:fill="FFFFFF"/>
        </w:rPr>
        <w:t xml:space="preserve">lập Kế hoạch và báo cáo với Lãnh đạo Nhà trường, Lãnh đạo Khoa </w:t>
      </w:r>
      <w:r w:rsidR="00F35123">
        <w:rPr>
          <w:sz w:val="26"/>
          <w:szCs w:val="26"/>
          <w:shd w:val="clear" w:color="auto" w:fill="FFFFFF"/>
        </w:rPr>
        <w:t>kế hoạch thực hiệ</w:t>
      </w:r>
      <w:r w:rsidR="007E2CA9">
        <w:rPr>
          <w:sz w:val="26"/>
          <w:szCs w:val="26"/>
          <w:shd w:val="clear" w:color="auto" w:fill="FFFFFF"/>
        </w:rPr>
        <w:t>n học phần</w:t>
      </w:r>
      <w:r w:rsidR="00F35123">
        <w:rPr>
          <w:sz w:val="26"/>
          <w:szCs w:val="26"/>
          <w:shd w:val="clear" w:color="auto" w:fill="FFFFFF"/>
        </w:rPr>
        <w:t xml:space="preserve"> </w:t>
      </w:r>
      <w:r>
        <w:rPr>
          <w:sz w:val="26"/>
          <w:szCs w:val="26"/>
          <w:shd w:val="clear" w:color="auto" w:fill="FFFFFF"/>
        </w:rPr>
        <w:t xml:space="preserve">như sau: </w:t>
      </w:r>
      <w:r w:rsidR="00147558" w:rsidRPr="005019DA">
        <w:rPr>
          <w:sz w:val="26"/>
          <w:szCs w:val="26"/>
          <w:shd w:val="clear" w:color="auto" w:fill="FFFFFF"/>
        </w:rPr>
        <w:t xml:space="preserve"> </w:t>
      </w:r>
    </w:p>
    <w:p w14:paraId="2EB66DC6" w14:textId="27682F91" w:rsidR="00225CF6" w:rsidRPr="00B471F9" w:rsidRDefault="00225CF6" w:rsidP="00050FDA">
      <w:pPr>
        <w:tabs>
          <w:tab w:val="left" w:pos="0"/>
        </w:tabs>
        <w:spacing w:before="60" w:after="60" w:line="276" w:lineRule="auto"/>
        <w:jc w:val="both"/>
        <w:rPr>
          <w:b/>
          <w:sz w:val="26"/>
          <w:szCs w:val="26"/>
        </w:rPr>
      </w:pPr>
      <w:r w:rsidRPr="00B471F9">
        <w:rPr>
          <w:b/>
          <w:sz w:val="26"/>
          <w:szCs w:val="26"/>
        </w:rPr>
        <w:t xml:space="preserve">I. </w:t>
      </w:r>
      <w:r w:rsidR="006B1614">
        <w:rPr>
          <w:b/>
          <w:sz w:val="26"/>
          <w:szCs w:val="26"/>
        </w:rPr>
        <w:t>Kế hoạch thực hiện học phần</w:t>
      </w:r>
    </w:p>
    <w:p w14:paraId="530E92B3" w14:textId="5F91977D" w:rsidR="00225CF6" w:rsidRPr="005019DA" w:rsidRDefault="00225CF6" w:rsidP="00324145">
      <w:pPr>
        <w:tabs>
          <w:tab w:val="left" w:pos="0"/>
          <w:tab w:val="left" w:leader="dot" w:pos="5670"/>
          <w:tab w:val="left" w:leader="dot" w:pos="9072"/>
        </w:tabs>
        <w:spacing w:before="60" w:after="60" w:line="276" w:lineRule="auto"/>
        <w:jc w:val="both"/>
        <w:rPr>
          <w:sz w:val="26"/>
          <w:szCs w:val="26"/>
        </w:rPr>
      </w:pPr>
      <w:r w:rsidRPr="00B471F9">
        <w:rPr>
          <w:b/>
          <w:sz w:val="26"/>
          <w:szCs w:val="26"/>
        </w:rPr>
        <w:t>1. Thời gian</w:t>
      </w:r>
      <w:r w:rsidRPr="005019DA">
        <w:rPr>
          <w:sz w:val="26"/>
          <w:szCs w:val="26"/>
        </w:rPr>
        <w:t xml:space="preserve">: </w:t>
      </w:r>
      <w:r w:rsidR="00265252">
        <w:rPr>
          <w:sz w:val="26"/>
          <w:szCs w:val="26"/>
        </w:rPr>
        <w:t>T</w:t>
      </w:r>
      <w:r w:rsidRPr="005019DA">
        <w:rPr>
          <w:sz w:val="26"/>
          <w:szCs w:val="26"/>
        </w:rPr>
        <w:t xml:space="preserve">ừ ngày </w:t>
      </w:r>
      <w:r w:rsidR="00324145">
        <w:rPr>
          <w:sz w:val="26"/>
          <w:szCs w:val="26"/>
        </w:rPr>
        <w:tab/>
      </w:r>
      <w:r w:rsidRPr="005019DA">
        <w:rPr>
          <w:sz w:val="26"/>
          <w:szCs w:val="26"/>
        </w:rPr>
        <w:t>đến hết ngày</w:t>
      </w:r>
      <w:r w:rsidR="00324145">
        <w:rPr>
          <w:sz w:val="26"/>
          <w:szCs w:val="26"/>
        </w:rPr>
        <w:tab/>
      </w:r>
    </w:p>
    <w:p w14:paraId="5594AC1B" w14:textId="76644274" w:rsidR="00225CF6" w:rsidRPr="00B471F9" w:rsidRDefault="007E2CA9" w:rsidP="00050FDA">
      <w:pPr>
        <w:tabs>
          <w:tab w:val="left" w:pos="0"/>
        </w:tabs>
        <w:spacing w:before="60" w:after="60" w:line="276" w:lineRule="auto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2</w:t>
      </w:r>
      <w:r w:rsidR="00225CF6" w:rsidRPr="00B471F9">
        <w:rPr>
          <w:b/>
          <w:sz w:val="26"/>
          <w:szCs w:val="26"/>
        </w:rPr>
        <w:t>. Thành phần</w:t>
      </w:r>
    </w:p>
    <w:p w14:paraId="7BEA6C41" w14:textId="6B6DC4E5" w:rsidR="00225CF6" w:rsidRPr="005019DA" w:rsidRDefault="00225CF6" w:rsidP="00324145">
      <w:pPr>
        <w:tabs>
          <w:tab w:val="left" w:pos="0"/>
          <w:tab w:val="left" w:leader="dot" w:pos="9072"/>
        </w:tabs>
        <w:spacing w:before="60" w:after="60" w:line="276" w:lineRule="auto"/>
        <w:jc w:val="both"/>
        <w:rPr>
          <w:sz w:val="26"/>
          <w:szCs w:val="26"/>
        </w:rPr>
      </w:pPr>
      <w:r w:rsidRPr="005019DA">
        <w:rPr>
          <w:sz w:val="26"/>
          <w:szCs w:val="26"/>
        </w:rPr>
        <w:t xml:space="preserve">- </w:t>
      </w:r>
      <w:r w:rsidR="007E2CA9">
        <w:rPr>
          <w:sz w:val="26"/>
          <w:szCs w:val="26"/>
        </w:rPr>
        <w:t>Cán bộ hướng dẫn</w:t>
      </w:r>
      <w:r w:rsidRPr="005019DA">
        <w:rPr>
          <w:sz w:val="26"/>
          <w:szCs w:val="26"/>
        </w:rPr>
        <w:t>:</w:t>
      </w:r>
      <w:r w:rsidR="00324145">
        <w:rPr>
          <w:sz w:val="26"/>
          <w:szCs w:val="26"/>
        </w:rPr>
        <w:tab/>
      </w:r>
    </w:p>
    <w:p w14:paraId="06E2B80F" w14:textId="66F67046" w:rsidR="00225CF6" w:rsidRDefault="00225CF6" w:rsidP="00050FDA">
      <w:pPr>
        <w:tabs>
          <w:tab w:val="left" w:pos="0"/>
        </w:tabs>
        <w:spacing w:before="60" w:after="60" w:line="276" w:lineRule="auto"/>
        <w:jc w:val="both"/>
        <w:rPr>
          <w:sz w:val="26"/>
          <w:szCs w:val="26"/>
        </w:rPr>
      </w:pPr>
      <w:r w:rsidRPr="005019DA">
        <w:rPr>
          <w:sz w:val="26"/>
          <w:szCs w:val="26"/>
        </w:rPr>
        <w:t xml:space="preserve">- </w:t>
      </w:r>
      <w:r w:rsidR="006B1614">
        <w:rPr>
          <w:sz w:val="26"/>
          <w:szCs w:val="26"/>
        </w:rPr>
        <w:t>Số lượng sinh viên</w:t>
      </w:r>
      <w:r w:rsidRPr="005019DA">
        <w:rPr>
          <w:sz w:val="26"/>
          <w:szCs w:val="26"/>
        </w:rPr>
        <w:t xml:space="preserve">: …… </w:t>
      </w:r>
      <w:r w:rsidR="00050FDA">
        <w:rPr>
          <w:sz w:val="26"/>
          <w:szCs w:val="26"/>
        </w:rPr>
        <w:t>sinh viên</w:t>
      </w:r>
      <w:r w:rsidRPr="005019DA">
        <w:rPr>
          <w:sz w:val="26"/>
          <w:szCs w:val="26"/>
        </w:rPr>
        <w:t xml:space="preserve"> (danh sách đính kèm)</w:t>
      </w:r>
    </w:p>
    <w:p w14:paraId="39257C5D" w14:textId="2A1D870E" w:rsidR="007E2CA9" w:rsidRDefault="007E2CA9" w:rsidP="007E2CA9">
      <w:pPr>
        <w:tabs>
          <w:tab w:val="left" w:pos="0"/>
          <w:tab w:val="left" w:leader="dot" w:pos="9072"/>
        </w:tabs>
        <w:spacing w:before="60" w:after="60" w:line="276" w:lineRule="auto"/>
        <w:jc w:val="both"/>
        <w:rPr>
          <w:sz w:val="26"/>
          <w:szCs w:val="26"/>
        </w:rPr>
      </w:pPr>
      <w:r>
        <w:rPr>
          <w:b/>
          <w:sz w:val="26"/>
          <w:szCs w:val="26"/>
        </w:rPr>
        <w:t>3</w:t>
      </w:r>
      <w:r w:rsidRPr="00B471F9">
        <w:rPr>
          <w:b/>
          <w:sz w:val="26"/>
          <w:szCs w:val="26"/>
        </w:rPr>
        <w:t>. Địa điểm</w:t>
      </w:r>
      <w:r>
        <w:rPr>
          <w:sz w:val="26"/>
          <w:szCs w:val="26"/>
        </w:rPr>
        <w:t>:</w:t>
      </w:r>
      <w:r>
        <w:rPr>
          <w:sz w:val="26"/>
          <w:szCs w:val="26"/>
        </w:rPr>
        <w:tab/>
      </w:r>
    </w:p>
    <w:p w14:paraId="49D2F4A2" w14:textId="6ADF7EDC" w:rsidR="006B1614" w:rsidRPr="00265252" w:rsidRDefault="006B1614" w:rsidP="007E2CA9">
      <w:pPr>
        <w:tabs>
          <w:tab w:val="left" w:pos="0"/>
          <w:tab w:val="left" w:leader="dot" w:pos="9072"/>
        </w:tabs>
        <w:spacing w:before="60" w:after="60" w:line="276" w:lineRule="auto"/>
        <w:jc w:val="both"/>
        <w:rPr>
          <w:b/>
          <w:sz w:val="26"/>
          <w:szCs w:val="26"/>
        </w:rPr>
      </w:pPr>
      <w:r w:rsidRPr="00265252">
        <w:rPr>
          <w:b/>
          <w:sz w:val="26"/>
          <w:szCs w:val="26"/>
        </w:rPr>
        <w:t>4. Phươn</w:t>
      </w:r>
      <w:r w:rsidR="00265252">
        <w:rPr>
          <w:b/>
          <w:sz w:val="26"/>
          <w:szCs w:val="26"/>
        </w:rPr>
        <w:t>g tiện:</w:t>
      </w:r>
      <w:r w:rsidR="00265252" w:rsidRPr="00265252">
        <w:rPr>
          <w:sz w:val="26"/>
          <w:szCs w:val="26"/>
        </w:rPr>
        <w:tab/>
      </w:r>
    </w:p>
    <w:p w14:paraId="7236275C" w14:textId="7324BCBD" w:rsidR="00044C30" w:rsidRPr="00044C30" w:rsidRDefault="00265252" w:rsidP="00044C30">
      <w:pPr>
        <w:tabs>
          <w:tab w:val="left" w:pos="3544"/>
        </w:tabs>
        <w:spacing w:before="60" w:after="60" w:line="276" w:lineRule="auto"/>
        <w:ind w:right="-37"/>
        <w:jc w:val="both"/>
        <w:rPr>
          <w:sz w:val="26"/>
          <w:szCs w:val="26"/>
        </w:rPr>
      </w:pPr>
      <w:r w:rsidRPr="00044C30">
        <w:rPr>
          <w:b/>
          <w:sz w:val="26"/>
          <w:szCs w:val="26"/>
        </w:rPr>
        <w:t>5</w:t>
      </w:r>
      <w:r w:rsidR="007E2CA9" w:rsidRPr="00044C30">
        <w:rPr>
          <w:b/>
          <w:sz w:val="26"/>
          <w:szCs w:val="26"/>
        </w:rPr>
        <w:t>. K</w:t>
      </w:r>
      <w:r w:rsidR="00225CF6" w:rsidRPr="00044C30">
        <w:rPr>
          <w:b/>
          <w:sz w:val="26"/>
          <w:szCs w:val="26"/>
        </w:rPr>
        <w:t>inh phí</w:t>
      </w:r>
      <w:r w:rsidR="00225CF6" w:rsidRPr="00044C30">
        <w:rPr>
          <w:sz w:val="26"/>
          <w:szCs w:val="26"/>
        </w:rPr>
        <w:t>:</w:t>
      </w:r>
      <w:r w:rsidR="00EB7C3D">
        <w:rPr>
          <w:sz w:val="26"/>
          <w:szCs w:val="26"/>
        </w:rPr>
        <w:t xml:space="preserve"> Theo Quy định hiện hành</w:t>
      </w:r>
      <w:r w:rsidRPr="00044C30">
        <w:rPr>
          <w:sz w:val="26"/>
          <w:szCs w:val="26"/>
        </w:rPr>
        <w:tab/>
      </w:r>
    </w:p>
    <w:p w14:paraId="507D2EAD" w14:textId="57EB1F9B" w:rsidR="00265252" w:rsidRDefault="00265252" w:rsidP="00050FDA">
      <w:pPr>
        <w:tabs>
          <w:tab w:val="left" w:pos="0"/>
        </w:tabs>
        <w:spacing w:before="60" w:after="60" w:line="276" w:lineRule="auto"/>
        <w:jc w:val="both"/>
        <w:rPr>
          <w:b/>
          <w:sz w:val="26"/>
          <w:szCs w:val="26"/>
        </w:rPr>
      </w:pPr>
      <w:r w:rsidRPr="00265252">
        <w:rPr>
          <w:b/>
          <w:sz w:val="26"/>
          <w:szCs w:val="26"/>
        </w:rPr>
        <w:t>II. Kế hoạch làm việc của đoàn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2268"/>
        <w:gridCol w:w="3686"/>
        <w:gridCol w:w="1412"/>
      </w:tblGrid>
      <w:tr w:rsidR="00265252" w14:paraId="25A9B9EB" w14:textId="77777777" w:rsidTr="00265252">
        <w:tc>
          <w:tcPr>
            <w:tcW w:w="1696" w:type="dxa"/>
          </w:tcPr>
          <w:p w14:paraId="69BEC56E" w14:textId="38E16853" w:rsidR="00265252" w:rsidRDefault="00265252" w:rsidP="00265252">
            <w:pPr>
              <w:tabs>
                <w:tab w:val="left" w:pos="0"/>
              </w:tabs>
              <w:spacing w:before="60" w:after="60"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Thời gian</w:t>
            </w:r>
          </w:p>
        </w:tc>
        <w:tc>
          <w:tcPr>
            <w:tcW w:w="2268" w:type="dxa"/>
          </w:tcPr>
          <w:p w14:paraId="56A8FA21" w14:textId="1577EE71" w:rsidR="00265252" w:rsidRDefault="00265252" w:rsidP="00265252">
            <w:pPr>
              <w:tabs>
                <w:tab w:val="left" w:pos="0"/>
              </w:tabs>
              <w:spacing w:before="60" w:after="60"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Địa điểm</w:t>
            </w:r>
          </w:p>
        </w:tc>
        <w:tc>
          <w:tcPr>
            <w:tcW w:w="3686" w:type="dxa"/>
          </w:tcPr>
          <w:p w14:paraId="2B90B6C8" w14:textId="61F9C601" w:rsidR="00265252" w:rsidRDefault="00265252" w:rsidP="00265252">
            <w:pPr>
              <w:tabs>
                <w:tab w:val="left" w:pos="0"/>
              </w:tabs>
              <w:spacing w:before="60" w:after="60"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Nội dung</w:t>
            </w:r>
            <w:r w:rsidR="004C0DA7">
              <w:rPr>
                <w:b/>
                <w:sz w:val="26"/>
                <w:szCs w:val="26"/>
              </w:rPr>
              <w:t xml:space="preserve"> hoạt động</w:t>
            </w:r>
          </w:p>
        </w:tc>
        <w:tc>
          <w:tcPr>
            <w:tcW w:w="1412" w:type="dxa"/>
          </w:tcPr>
          <w:p w14:paraId="69C0D49F" w14:textId="3EDB0A1F" w:rsidR="00265252" w:rsidRDefault="00265252" w:rsidP="00265252">
            <w:pPr>
              <w:tabs>
                <w:tab w:val="left" w:pos="0"/>
              </w:tabs>
              <w:spacing w:before="60" w:after="60"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Ghi chú</w:t>
            </w:r>
          </w:p>
        </w:tc>
      </w:tr>
      <w:tr w:rsidR="00265252" w14:paraId="0EE57B31" w14:textId="77777777" w:rsidTr="00265252">
        <w:tc>
          <w:tcPr>
            <w:tcW w:w="1696" w:type="dxa"/>
          </w:tcPr>
          <w:p w14:paraId="7B4E4442" w14:textId="77777777" w:rsidR="00265252" w:rsidRDefault="00265252" w:rsidP="00050FDA">
            <w:pPr>
              <w:tabs>
                <w:tab w:val="left" w:pos="0"/>
              </w:tabs>
              <w:spacing w:before="60" w:after="60" w:line="276" w:lineRule="auto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2268" w:type="dxa"/>
          </w:tcPr>
          <w:p w14:paraId="049D9AA8" w14:textId="77777777" w:rsidR="00265252" w:rsidRDefault="00265252" w:rsidP="00050FDA">
            <w:pPr>
              <w:tabs>
                <w:tab w:val="left" w:pos="0"/>
              </w:tabs>
              <w:spacing w:before="60" w:after="60" w:line="276" w:lineRule="auto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3686" w:type="dxa"/>
          </w:tcPr>
          <w:p w14:paraId="2D42CA1E" w14:textId="77777777" w:rsidR="00265252" w:rsidRDefault="00265252" w:rsidP="00050FDA">
            <w:pPr>
              <w:tabs>
                <w:tab w:val="left" w:pos="0"/>
              </w:tabs>
              <w:spacing w:before="60" w:after="60" w:line="276" w:lineRule="auto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412" w:type="dxa"/>
          </w:tcPr>
          <w:p w14:paraId="7650A561" w14:textId="77777777" w:rsidR="00265252" w:rsidRDefault="00265252" w:rsidP="00050FDA">
            <w:pPr>
              <w:tabs>
                <w:tab w:val="left" w:pos="0"/>
              </w:tabs>
              <w:spacing w:before="60" w:after="60" w:line="276" w:lineRule="auto"/>
              <w:jc w:val="both"/>
              <w:rPr>
                <w:b/>
                <w:sz w:val="26"/>
                <w:szCs w:val="26"/>
              </w:rPr>
            </w:pPr>
          </w:p>
        </w:tc>
      </w:tr>
      <w:tr w:rsidR="00265252" w14:paraId="7226C00C" w14:textId="77777777" w:rsidTr="00265252">
        <w:tc>
          <w:tcPr>
            <w:tcW w:w="1696" w:type="dxa"/>
          </w:tcPr>
          <w:p w14:paraId="14B3D182" w14:textId="77777777" w:rsidR="00265252" w:rsidRDefault="00265252" w:rsidP="00050FDA">
            <w:pPr>
              <w:tabs>
                <w:tab w:val="left" w:pos="0"/>
              </w:tabs>
              <w:spacing w:before="60" w:after="60" w:line="276" w:lineRule="auto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2268" w:type="dxa"/>
          </w:tcPr>
          <w:p w14:paraId="51791F60" w14:textId="77777777" w:rsidR="00265252" w:rsidRDefault="00265252" w:rsidP="00050FDA">
            <w:pPr>
              <w:tabs>
                <w:tab w:val="left" w:pos="0"/>
              </w:tabs>
              <w:spacing w:before="60" w:after="60" w:line="276" w:lineRule="auto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3686" w:type="dxa"/>
          </w:tcPr>
          <w:p w14:paraId="2EB573BA" w14:textId="77777777" w:rsidR="00265252" w:rsidRDefault="00265252" w:rsidP="00050FDA">
            <w:pPr>
              <w:tabs>
                <w:tab w:val="left" w:pos="0"/>
              </w:tabs>
              <w:spacing w:before="60" w:after="60" w:line="276" w:lineRule="auto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412" w:type="dxa"/>
          </w:tcPr>
          <w:p w14:paraId="022575D9" w14:textId="77777777" w:rsidR="00265252" w:rsidRDefault="00265252" w:rsidP="00050FDA">
            <w:pPr>
              <w:tabs>
                <w:tab w:val="left" w:pos="0"/>
              </w:tabs>
              <w:spacing w:before="60" w:after="60" w:line="276" w:lineRule="auto"/>
              <w:jc w:val="both"/>
              <w:rPr>
                <w:b/>
                <w:sz w:val="26"/>
                <w:szCs w:val="26"/>
              </w:rPr>
            </w:pPr>
          </w:p>
        </w:tc>
      </w:tr>
      <w:tr w:rsidR="00265252" w14:paraId="0BE3A640" w14:textId="77777777" w:rsidTr="00265252">
        <w:tc>
          <w:tcPr>
            <w:tcW w:w="1696" w:type="dxa"/>
          </w:tcPr>
          <w:p w14:paraId="75040647" w14:textId="77777777" w:rsidR="00265252" w:rsidRDefault="00265252" w:rsidP="00050FDA">
            <w:pPr>
              <w:tabs>
                <w:tab w:val="left" w:pos="0"/>
              </w:tabs>
              <w:spacing w:before="60" w:after="60" w:line="276" w:lineRule="auto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2268" w:type="dxa"/>
          </w:tcPr>
          <w:p w14:paraId="3671D9B7" w14:textId="77777777" w:rsidR="00265252" w:rsidRDefault="00265252" w:rsidP="00050FDA">
            <w:pPr>
              <w:tabs>
                <w:tab w:val="left" w:pos="0"/>
              </w:tabs>
              <w:spacing w:before="60" w:after="60" w:line="276" w:lineRule="auto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3686" w:type="dxa"/>
          </w:tcPr>
          <w:p w14:paraId="48BA0823" w14:textId="77777777" w:rsidR="00265252" w:rsidRDefault="00265252" w:rsidP="00050FDA">
            <w:pPr>
              <w:tabs>
                <w:tab w:val="left" w:pos="0"/>
              </w:tabs>
              <w:spacing w:before="60" w:after="60" w:line="276" w:lineRule="auto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412" w:type="dxa"/>
          </w:tcPr>
          <w:p w14:paraId="23D70B92" w14:textId="77777777" w:rsidR="00265252" w:rsidRDefault="00265252" w:rsidP="00050FDA">
            <w:pPr>
              <w:tabs>
                <w:tab w:val="left" w:pos="0"/>
              </w:tabs>
              <w:spacing w:before="60" w:after="60" w:line="276" w:lineRule="auto"/>
              <w:jc w:val="both"/>
              <w:rPr>
                <w:b/>
                <w:sz w:val="26"/>
                <w:szCs w:val="26"/>
              </w:rPr>
            </w:pPr>
          </w:p>
        </w:tc>
      </w:tr>
    </w:tbl>
    <w:p w14:paraId="6BC7D710" w14:textId="0DFACB1F" w:rsidR="00225CF6" w:rsidRPr="005019DA" w:rsidRDefault="00225CF6" w:rsidP="00050FDA">
      <w:pPr>
        <w:pStyle w:val="ListParagraph"/>
        <w:tabs>
          <w:tab w:val="left" w:pos="3544"/>
        </w:tabs>
        <w:spacing w:before="60" w:after="60" w:line="276" w:lineRule="auto"/>
        <w:ind w:left="0" w:right="-37" w:firstLine="709"/>
        <w:jc w:val="both"/>
        <w:rPr>
          <w:sz w:val="26"/>
          <w:szCs w:val="26"/>
        </w:rPr>
      </w:pPr>
      <w:r w:rsidRPr="005019DA">
        <w:rPr>
          <w:sz w:val="26"/>
          <w:szCs w:val="26"/>
        </w:rPr>
        <w:t xml:space="preserve">Kính đề nghị </w:t>
      </w:r>
      <w:r w:rsidR="00BA07FC">
        <w:rPr>
          <w:sz w:val="26"/>
          <w:szCs w:val="26"/>
        </w:rPr>
        <w:t>các cấp Lãnh đạo xem xét</w:t>
      </w:r>
      <w:r w:rsidRPr="005019DA">
        <w:rPr>
          <w:sz w:val="26"/>
          <w:szCs w:val="26"/>
        </w:rPr>
        <w:t xml:space="preserve"> chấp thuận và tạo điều kiện thuận lợi để chúng tôi hoàn thành nhiệm vụ.</w:t>
      </w:r>
    </w:p>
    <w:p w14:paraId="6E265C69" w14:textId="1D2AB3CC" w:rsidR="00225CF6" w:rsidRDefault="00225CF6" w:rsidP="00E74F64">
      <w:pPr>
        <w:spacing w:after="240" w:line="276" w:lineRule="auto"/>
        <w:ind w:right="332" w:firstLine="709"/>
        <w:jc w:val="both"/>
        <w:rPr>
          <w:sz w:val="26"/>
          <w:szCs w:val="26"/>
          <w:lang w:val="vi-VN"/>
        </w:rPr>
      </w:pPr>
      <w:r w:rsidRPr="005019DA">
        <w:rPr>
          <w:sz w:val="26"/>
          <w:szCs w:val="26"/>
          <w:lang w:val="vi-VN"/>
        </w:rPr>
        <w:t>Trân trọng./.</w:t>
      </w:r>
    </w:p>
    <w:p w14:paraId="0A4069BC" w14:textId="58C64C8C" w:rsidR="00D85EC3" w:rsidRDefault="00D85EC3" w:rsidP="00D85EC3">
      <w:pPr>
        <w:ind w:right="335" w:firstLine="709"/>
        <w:jc w:val="both"/>
        <w:rPr>
          <w:b/>
          <w:bCs/>
          <w:sz w:val="26"/>
          <w:szCs w:val="26"/>
        </w:rPr>
      </w:pPr>
      <w:r>
        <w:rPr>
          <w:sz w:val="26"/>
          <w:szCs w:val="26"/>
          <w:lang w:val="vi-VN"/>
        </w:rPr>
        <w:tab/>
      </w:r>
      <w:r>
        <w:rPr>
          <w:sz w:val="26"/>
          <w:szCs w:val="26"/>
          <w:lang w:val="vi-VN"/>
        </w:rPr>
        <w:tab/>
      </w:r>
      <w:r>
        <w:rPr>
          <w:sz w:val="26"/>
          <w:szCs w:val="26"/>
          <w:lang w:val="vi-VN"/>
        </w:rPr>
        <w:tab/>
      </w:r>
      <w:r>
        <w:rPr>
          <w:sz w:val="26"/>
          <w:szCs w:val="26"/>
          <w:lang w:val="vi-VN"/>
        </w:rPr>
        <w:tab/>
      </w:r>
      <w:r>
        <w:rPr>
          <w:sz w:val="26"/>
          <w:szCs w:val="26"/>
          <w:lang w:val="vi-VN"/>
        </w:rPr>
        <w:tab/>
      </w:r>
      <w:r>
        <w:rPr>
          <w:sz w:val="26"/>
          <w:szCs w:val="26"/>
          <w:lang w:val="vi-VN"/>
        </w:rPr>
        <w:tab/>
      </w:r>
      <w:r>
        <w:rPr>
          <w:sz w:val="26"/>
          <w:szCs w:val="26"/>
          <w:lang w:val="vi-VN"/>
        </w:rPr>
        <w:tab/>
      </w:r>
      <w:r>
        <w:rPr>
          <w:sz w:val="26"/>
          <w:szCs w:val="26"/>
          <w:lang w:val="vi-VN"/>
        </w:rPr>
        <w:tab/>
      </w:r>
      <w:r w:rsidRPr="00D85EC3">
        <w:rPr>
          <w:b/>
          <w:bCs/>
          <w:sz w:val="26"/>
          <w:szCs w:val="26"/>
        </w:rPr>
        <w:t>NGƯỜI LẬP KẾ HOẠCH</w:t>
      </w:r>
    </w:p>
    <w:p w14:paraId="4A7384EE" w14:textId="65C8EDDD" w:rsidR="00D85EC3" w:rsidRDefault="00D85EC3" w:rsidP="00D85EC3">
      <w:pPr>
        <w:ind w:left="5760" w:right="335"/>
        <w:jc w:val="both"/>
        <w:rPr>
          <w:b/>
          <w:bCs/>
          <w:sz w:val="26"/>
          <w:szCs w:val="26"/>
        </w:rPr>
      </w:pPr>
      <w:r>
        <w:rPr>
          <w:i/>
          <w:color w:val="000000"/>
          <w:sz w:val="26"/>
          <w:szCs w:val="26"/>
        </w:rPr>
        <w:t xml:space="preserve">     </w:t>
      </w:r>
      <w:r w:rsidRPr="008E79B0">
        <w:rPr>
          <w:i/>
          <w:color w:val="000000"/>
          <w:sz w:val="26"/>
          <w:szCs w:val="26"/>
        </w:rPr>
        <w:t>(Ký và ghi rõ họ tên)</w:t>
      </w:r>
    </w:p>
    <w:p w14:paraId="1C4ED647" w14:textId="7895DF92" w:rsidR="00D85EC3" w:rsidRDefault="00D85EC3" w:rsidP="00E74F64">
      <w:pPr>
        <w:spacing w:after="240" w:line="276" w:lineRule="auto"/>
        <w:ind w:right="332" w:firstLine="709"/>
        <w:jc w:val="both"/>
        <w:rPr>
          <w:b/>
          <w:bCs/>
          <w:sz w:val="26"/>
          <w:szCs w:val="26"/>
        </w:rPr>
      </w:pPr>
    </w:p>
    <w:p w14:paraId="2EA27B8A" w14:textId="77777777" w:rsidR="008C5E01" w:rsidRDefault="008C5E01" w:rsidP="00E74F64">
      <w:pPr>
        <w:spacing w:after="240" w:line="276" w:lineRule="auto"/>
        <w:ind w:right="332" w:firstLine="709"/>
        <w:jc w:val="both"/>
        <w:rPr>
          <w:b/>
          <w:bCs/>
          <w:sz w:val="26"/>
          <w:szCs w:val="26"/>
        </w:rPr>
      </w:pPr>
    </w:p>
    <w:tbl>
      <w:tblPr>
        <w:tblW w:w="4940" w:type="pct"/>
        <w:tblInd w:w="108" w:type="dxa"/>
        <w:tblLook w:val="04A0" w:firstRow="1" w:lastRow="0" w:firstColumn="1" w:lastColumn="0" w:noHBand="0" w:noVBand="1"/>
      </w:tblPr>
      <w:tblGrid>
        <w:gridCol w:w="2584"/>
        <w:gridCol w:w="3792"/>
        <w:gridCol w:w="2587"/>
      </w:tblGrid>
      <w:tr w:rsidR="00E74F64" w:rsidRPr="005019DA" w14:paraId="26EA8EDB" w14:textId="77777777" w:rsidTr="00E74F64">
        <w:tc>
          <w:tcPr>
            <w:tcW w:w="1441" w:type="pct"/>
            <w:shd w:val="clear" w:color="auto" w:fill="auto"/>
          </w:tcPr>
          <w:p w14:paraId="61360C4B" w14:textId="4C86ECD3" w:rsidR="00E74F64" w:rsidRPr="00E74F64" w:rsidRDefault="00E74F64" w:rsidP="00E74F64">
            <w:pPr>
              <w:pStyle w:val="Bodytext20"/>
              <w:shd w:val="clear" w:color="auto" w:fill="auto"/>
              <w:tabs>
                <w:tab w:val="left" w:pos="130"/>
              </w:tabs>
              <w:spacing w:before="60" w:after="60" w:line="240" w:lineRule="auto"/>
              <w:ind w:firstLine="0"/>
              <w:jc w:val="center"/>
              <w:rPr>
                <w:rFonts w:asciiTheme="majorHAnsi" w:hAnsiTheme="majorHAnsi" w:cstheme="majorHAnsi"/>
                <w:b w:val="0"/>
                <w:lang w:val="en-US"/>
              </w:rPr>
            </w:pPr>
            <w:r w:rsidRPr="00E74F64">
              <w:rPr>
                <w:rStyle w:val="Strong"/>
                <w:rFonts w:asciiTheme="majorHAnsi" w:hAnsiTheme="majorHAnsi" w:cstheme="majorHAnsi"/>
                <w:b/>
                <w:spacing w:val="-10"/>
                <w:bdr w:val="none" w:sz="0" w:space="0" w:color="auto" w:frame="1"/>
                <w:shd w:val="clear" w:color="auto" w:fill="FFFFFF"/>
              </w:rPr>
              <w:t>BAN GIÁM HIỆU</w:t>
            </w:r>
            <w:r>
              <w:rPr>
                <w:rStyle w:val="Strong"/>
                <w:rFonts w:asciiTheme="majorHAnsi" w:hAnsiTheme="majorHAnsi" w:cstheme="majorHAnsi"/>
                <w:b/>
                <w:spacing w:val="-10"/>
                <w:bdr w:val="none" w:sz="0" w:space="0" w:color="auto" w:frame="1"/>
                <w:shd w:val="clear" w:color="auto" w:fill="FFFFFF"/>
              </w:rPr>
              <w:br/>
            </w:r>
            <w:r w:rsidRPr="00E74F64">
              <w:rPr>
                <w:rStyle w:val="Strong"/>
                <w:rFonts w:asciiTheme="majorHAnsi" w:hAnsiTheme="majorHAnsi" w:cstheme="majorHAnsi"/>
                <w:i/>
                <w:spacing w:val="-10"/>
                <w:bdr w:val="none" w:sz="0" w:space="0" w:color="auto" w:frame="1"/>
                <w:shd w:val="clear" w:color="auto" w:fill="FFFFFF"/>
              </w:rPr>
              <w:t>(Duyệt</w:t>
            </w:r>
            <w:r w:rsidR="00B05AE1">
              <w:rPr>
                <w:rStyle w:val="Strong"/>
                <w:rFonts w:asciiTheme="majorHAnsi" w:hAnsiTheme="majorHAnsi" w:cstheme="majorHAnsi"/>
                <w:i/>
                <w:spacing w:val="-10"/>
                <w:bdr w:val="none" w:sz="0" w:space="0" w:color="auto" w:frame="1"/>
                <w:shd w:val="clear" w:color="auto" w:fill="FFFFFF"/>
                <w:lang w:val="en-US"/>
              </w:rPr>
              <w:t xml:space="preserve"> kế hoạch</w:t>
            </w:r>
            <w:r w:rsidRPr="00E74F64">
              <w:rPr>
                <w:rStyle w:val="Strong"/>
                <w:rFonts w:asciiTheme="majorHAnsi" w:hAnsiTheme="majorHAnsi" w:cstheme="majorHAnsi"/>
                <w:i/>
                <w:spacing w:val="-10"/>
                <w:bdr w:val="none" w:sz="0" w:space="0" w:color="auto" w:frame="1"/>
                <w:shd w:val="clear" w:color="auto" w:fill="FFFFFF"/>
              </w:rPr>
              <w:t>)</w:t>
            </w:r>
          </w:p>
        </w:tc>
        <w:tc>
          <w:tcPr>
            <w:tcW w:w="2115" w:type="pct"/>
          </w:tcPr>
          <w:p w14:paraId="67668255" w14:textId="2099C4A5" w:rsidR="00E74F64" w:rsidRPr="005019DA" w:rsidRDefault="00E74F64" w:rsidP="00050FDA">
            <w:pPr>
              <w:widowControl w:val="0"/>
              <w:spacing w:before="60" w:after="60"/>
              <w:jc w:val="center"/>
              <w:rPr>
                <w:b/>
                <w:color w:val="000000"/>
                <w:sz w:val="26"/>
                <w:szCs w:val="26"/>
              </w:rPr>
            </w:pPr>
            <w:r w:rsidRPr="00E74F64">
              <w:rPr>
                <w:b/>
                <w:color w:val="000000"/>
                <w:sz w:val="26"/>
                <w:szCs w:val="26"/>
              </w:rPr>
              <w:t>TRƯỞNG PHÒNG ĐÀO TẠO</w:t>
            </w:r>
            <w:r>
              <w:rPr>
                <w:b/>
                <w:color w:val="000000"/>
                <w:sz w:val="26"/>
                <w:szCs w:val="26"/>
              </w:rPr>
              <w:br/>
            </w:r>
            <w:r w:rsidRPr="008E79B0">
              <w:rPr>
                <w:i/>
                <w:color w:val="000000"/>
                <w:sz w:val="26"/>
                <w:szCs w:val="26"/>
              </w:rPr>
              <w:t>(Ký và ghi rõ họ tên)</w:t>
            </w:r>
          </w:p>
        </w:tc>
        <w:tc>
          <w:tcPr>
            <w:tcW w:w="1443" w:type="pct"/>
            <w:shd w:val="clear" w:color="auto" w:fill="auto"/>
          </w:tcPr>
          <w:p w14:paraId="71828E35" w14:textId="1464503A" w:rsidR="00E74F64" w:rsidRPr="005019DA" w:rsidRDefault="00E74F64" w:rsidP="00050FDA">
            <w:pPr>
              <w:widowControl w:val="0"/>
              <w:spacing w:before="60" w:after="60"/>
              <w:jc w:val="center"/>
              <w:rPr>
                <w:color w:val="000000"/>
                <w:sz w:val="26"/>
                <w:szCs w:val="26"/>
              </w:rPr>
            </w:pPr>
            <w:r w:rsidRPr="005019DA">
              <w:rPr>
                <w:b/>
                <w:color w:val="000000"/>
                <w:sz w:val="26"/>
                <w:szCs w:val="26"/>
              </w:rPr>
              <w:t>TRƯỞNG KHOA</w:t>
            </w:r>
            <w:r w:rsidRPr="005019DA">
              <w:rPr>
                <w:b/>
                <w:color w:val="000000"/>
                <w:sz w:val="26"/>
                <w:szCs w:val="26"/>
              </w:rPr>
              <w:br/>
            </w:r>
            <w:r w:rsidRPr="008E79B0">
              <w:rPr>
                <w:i/>
                <w:color w:val="000000"/>
                <w:sz w:val="26"/>
                <w:szCs w:val="26"/>
              </w:rPr>
              <w:t>(Ký và ghi rõ họ tên)</w:t>
            </w:r>
          </w:p>
          <w:p w14:paraId="389675D9" w14:textId="77777777" w:rsidR="00E74F64" w:rsidRPr="005019DA" w:rsidRDefault="00E74F64" w:rsidP="00050FDA">
            <w:pPr>
              <w:widowControl w:val="0"/>
              <w:spacing w:before="60" w:after="60"/>
              <w:jc w:val="center"/>
              <w:rPr>
                <w:rStyle w:val="Heading2"/>
                <w:b w:val="0"/>
                <w:bCs w:val="0"/>
                <w:color w:val="000000"/>
                <w:sz w:val="26"/>
                <w:szCs w:val="26"/>
                <w:lang w:eastAsia="vi-VN"/>
              </w:rPr>
            </w:pPr>
          </w:p>
          <w:p w14:paraId="7964B116" w14:textId="45672A6A" w:rsidR="00E74F64" w:rsidRPr="005019DA" w:rsidRDefault="00E74F64" w:rsidP="00050FDA">
            <w:pPr>
              <w:widowControl w:val="0"/>
              <w:spacing w:before="60" w:after="60"/>
              <w:jc w:val="center"/>
              <w:rPr>
                <w:color w:val="000000"/>
                <w:sz w:val="26"/>
                <w:szCs w:val="26"/>
                <w:lang w:eastAsia="vi-VN"/>
              </w:rPr>
            </w:pPr>
          </w:p>
        </w:tc>
      </w:tr>
    </w:tbl>
    <w:p w14:paraId="360C5048" w14:textId="475AE7B0" w:rsidR="00CD58AB" w:rsidRPr="005019DA" w:rsidRDefault="00CD58AB" w:rsidP="00050FDA">
      <w:pPr>
        <w:tabs>
          <w:tab w:val="left" w:pos="3544"/>
        </w:tabs>
        <w:spacing w:before="60" w:after="60" w:line="360" w:lineRule="auto"/>
        <w:ind w:right="332"/>
        <w:rPr>
          <w:b/>
          <w:bCs/>
          <w:sz w:val="26"/>
          <w:szCs w:val="26"/>
        </w:rPr>
      </w:pPr>
    </w:p>
    <w:sectPr w:rsidR="00CD58AB" w:rsidRPr="005019DA" w:rsidSect="008C5E01">
      <w:headerReference w:type="default" r:id="rId11"/>
      <w:pgSz w:w="11907" w:h="16840" w:code="9"/>
      <w:pgMar w:top="851" w:right="1134" w:bottom="426" w:left="1701" w:header="284" w:footer="284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2ED6B6" w14:textId="77777777" w:rsidR="002A470A" w:rsidRDefault="002A470A" w:rsidP="001C13E2">
      <w:r>
        <w:separator/>
      </w:r>
    </w:p>
  </w:endnote>
  <w:endnote w:type="continuationSeparator" w:id="0">
    <w:p w14:paraId="5D545D84" w14:textId="77777777" w:rsidR="002A470A" w:rsidRDefault="002A470A" w:rsidP="001C13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.VnTimeH">
    <w:altName w:val="Arial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97FC28" w14:textId="77777777" w:rsidR="002A470A" w:rsidRDefault="002A470A" w:rsidP="001C13E2">
      <w:r>
        <w:separator/>
      </w:r>
    </w:p>
  </w:footnote>
  <w:footnote w:type="continuationSeparator" w:id="0">
    <w:p w14:paraId="53EC812A" w14:textId="77777777" w:rsidR="002A470A" w:rsidRDefault="002A470A" w:rsidP="001C13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5CED69" w14:textId="45AC13F0" w:rsidR="006C7EE9" w:rsidRPr="006025A5" w:rsidRDefault="006C7EE9" w:rsidP="00300E88">
    <w:pPr>
      <w:pStyle w:val="Header"/>
      <w:spacing w:before="100" w:beforeAutospacing="1" w:after="100" w:afterAutospacing="1"/>
      <w:rPr>
        <w:i/>
        <w:iCs/>
        <w:sz w:val="26"/>
        <w:szCs w:val="26"/>
      </w:rPr>
    </w:pPr>
    <w:r>
      <w:rPr>
        <w:i/>
        <w:iCs/>
      </w:rPr>
      <w:tab/>
    </w:r>
    <w:r>
      <w:rPr>
        <w:i/>
        <w:iCs/>
      </w:rPr>
      <w:tab/>
    </w:r>
    <w:r w:rsidR="00AD1DD9">
      <w:rPr>
        <w:i/>
        <w:iCs/>
        <w:sz w:val="26"/>
        <w:szCs w:val="26"/>
      </w:rPr>
      <w:t>Mẫu 0</w:t>
    </w:r>
    <w:r w:rsidR="006025A5" w:rsidRPr="006025A5">
      <w:rPr>
        <w:i/>
        <w:iCs/>
        <w:sz w:val="26"/>
        <w:szCs w:val="26"/>
      </w:rPr>
      <w:t>2</w:t>
    </w:r>
  </w:p>
  <w:p w14:paraId="3A3876D2" w14:textId="77777777" w:rsidR="006C7EE9" w:rsidRDefault="006C7EE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3636D"/>
    <w:multiLevelType w:val="hybridMultilevel"/>
    <w:tmpl w:val="38EC2C7C"/>
    <w:lvl w:ilvl="0" w:tplc="042A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" w15:restartNumberingAfterBreak="0">
    <w:nsid w:val="0E5344AD"/>
    <w:multiLevelType w:val="hybridMultilevel"/>
    <w:tmpl w:val="0DC80BB0"/>
    <w:lvl w:ilvl="0" w:tplc="8020C5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A856FD"/>
    <w:multiLevelType w:val="hybridMultilevel"/>
    <w:tmpl w:val="C9D68EEC"/>
    <w:lvl w:ilvl="0" w:tplc="A2C87A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789" w:hanging="360"/>
      </w:pPr>
    </w:lvl>
    <w:lvl w:ilvl="2" w:tplc="042A001B" w:tentative="1">
      <w:start w:val="1"/>
      <w:numFmt w:val="lowerRoman"/>
      <w:lvlText w:val="%3."/>
      <w:lvlJc w:val="right"/>
      <w:pPr>
        <w:ind w:left="2509" w:hanging="180"/>
      </w:pPr>
    </w:lvl>
    <w:lvl w:ilvl="3" w:tplc="042A000F" w:tentative="1">
      <w:start w:val="1"/>
      <w:numFmt w:val="decimal"/>
      <w:lvlText w:val="%4."/>
      <w:lvlJc w:val="left"/>
      <w:pPr>
        <w:ind w:left="3229" w:hanging="360"/>
      </w:pPr>
    </w:lvl>
    <w:lvl w:ilvl="4" w:tplc="042A0019" w:tentative="1">
      <w:start w:val="1"/>
      <w:numFmt w:val="lowerLetter"/>
      <w:lvlText w:val="%5."/>
      <w:lvlJc w:val="left"/>
      <w:pPr>
        <w:ind w:left="3949" w:hanging="360"/>
      </w:pPr>
    </w:lvl>
    <w:lvl w:ilvl="5" w:tplc="042A001B" w:tentative="1">
      <w:start w:val="1"/>
      <w:numFmt w:val="lowerRoman"/>
      <w:lvlText w:val="%6."/>
      <w:lvlJc w:val="right"/>
      <w:pPr>
        <w:ind w:left="4669" w:hanging="180"/>
      </w:pPr>
    </w:lvl>
    <w:lvl w:ilvl="6" w:tplc="042A000F" w:tentative="1">
      <w:start w:val="1"/>
      <w:numFmt w:val="decimal"/>
      <w:lvlText w:val="%7."/>
      <w:lvlJc w:val="left"/>
      <w:pPr>
        <w:ind w:left="5389" w:hanging="360"/>
      </w:pPr>
    </w:lvl>
    <w:lvl w:ilvl="7" w:tplc="042A0019" w:tentative="1">
      <w:start w:val="1"/>
      <w:numFmt w:val="lowerLetter"/>
      <w:lvlText w:val="%8."/>
      <w:lvlJc w:val="left"/>
      <w:pPr>
        <w:ind w:left="6109" w:hanging="360"/>
      </w:pPr>
    </w:lvl>
    <w:lvl w:ilvl="8" w:tplc="042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B1432DA"/>
    <w:multiLevelType w:val="hybridMultilevel"/>
    <w:tmpl w:val="4A74AF8A"/>
    <w:lvl w:ilvl="0" w:tplc="042A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4" w15:restartNumberingAfterBreak="0">
    <w:nsid w:val="7EA13F4E"/>
    <w:multiLevelType w:val="hybridMultilevel"/>
    <w:tmpl w:val="4D16B954"/>
    <w:lvl w:ilvl="0" w:tplc="3F9A81F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1DD"/>
    <w:rsid w:val="00044C30"/>
    <w:rsid w:val="00050FDA"/>
    <w:rsid w:val="000A00A1"/>
    <w:rsid w:val="000D32B9"/>
    <w:rsid w:val="00127E6B"/>
    <w:rsid w:val="00147558"/>
    <w:rsid w:val="00167701"/>
    <w:rsid w:val="001805E5"/>
    <w:rsid w:val="00186F6B"/>
    <w:rsid w:val="001C13E2"/>
    <w:rsid w:val="001F251C"/>
    <w:rsid w:val="00225CF6"/>
    <w:rsid w:val="00226AF8"/>
    <w:rsid w:val="00242B32"/>
    <w:rsid w:val="00265252"/>
    <w:rsid w:val="002A470A"/>
    <w:rsid w:val="002D5F24"/>
    <w:rsid w:val="002E31DD"/>
    <w:rsid w:val="002E3993"/>
    <w:rsid w:val="00300E88"/>
    <w:rsid w:val="00316F5F"/>
    <w:rsid w:val="00324145"/>
    <w:rsid w:val="00345C7A"/>
    <w:rsid w:val="003754AA"/>
    <w:rsid w:val="003C30D3"/>
    <w:rsid w:val="00407677"/>
    <w:rsid w:val="00411B91"/>
    <w:rsid w:val="004237CD"/>
    <w:rsid w:val="00486E68"/>
    <w:rsid w:val="004C0DA7"/>
    <w:rsid w:val="005019DA"/>
    <w:rsid w:val="005071D3"/>
    <w:rsid w:val="00554BE1"/>
    <w:rsid w:val="00555172"/>
    <w:rsid w:val="0059394E"/>
    <w:rsid w:val="005B3BCE"/>
    <w:rsid w:val="006024AF"/>
    <w:rsid w:val="006025A5"/>
    <w:rsid w:val="00621841"/>
    <w:rsid w:val="0069726B"/>
    <w:rsid w:val="006A03F1"/>
    <w:rsid w:val="006B1614"/>
    <w:rsid w:val="006B3DF3"/>
    <w:rsid w:val="006C07E2"/>
    <w:rsid w:val="006C206E"/>
    <w:rsid w:val="006C7EE9"/>
    <w:rsid w:val="006F06F5"/>
    <w:rsid w:val="007051DD"/>
    <w:rsid w:val="007237F9"/>
    <w:rsid w:val="00747A78"/>
    <w:rsid w:val="007756C9"/>
    <w:rsid w:val="007B7A7F"/>
    <w:rsid w:val="007E2CA9"/>
    <w:rsid w:val="008076A1"/>
    <w:rsid w:val="008146C3"/>
    <w:rsid w:val="00861DA3"/>
    <w:rsid w:val="00873CA9"/>
    <w:rsid w:val="00893E80"/>
    <w:rsid w:val="008C5E01"/>
    <w:rsid w:val="008D473E"/>
    <w:rsid w:val="008E79B0"/>
    <w:rsid w:val="00960322"/>
    <w:rsid w:val="00981850"/>
    <w:rsid w:val="009873DC"/>
    <w:rsid w:val="009A1397"/>
    <w:rsid w:val="009E6E81"/>
    <w:rsid w:val="00A01182"/>
    <w:rsid w:val="00A512BD"/>
    <w:rsid w:val="00A7533F"/>
    <w:rsid w:val="00A84DEA"/>
    <w:rsid w:val="00AB589D"/>
    <w:rsid w:val="00AD1DD9"/>
    <w:rsid w:val="00AF4ADD"/>
    <w:rsid w:val="00B05AE1"/>
    <w:rsid w:val="00B471F9"/>
    <w:rsid w:val="00BA07FC"/>
    <w:rsid w:val="00BE320B"/>
    <w:rsid w:val="00BF260A"/>
    <w:rsid w:val="00C11BC5"/>
    <w:rsid w:val="00C56164"/>
    <w:rsid w:val="00C56778"/>
    <w:rsid w:val="00C60268"/>
    <w:rsid w:val="00C91C6A"/>
    <w:rsid w:val="00CD58AB"/>
    <w:rsid w:val="00D7141A"/>
    <w:rsid w:val="00D852B6"/>
    <w:rsid w:val="00D85EC3"/>
    <w:rsid w:val="00DC0D26"/>
    <w:rsid w:val="00DD786A"/>
    <w:rsid w:val="00E14FEB"/>
    <w:rsid w:val="00E43422"/>
    <w:rsid w:val="00E5040A"/>
    <w:rsid w:val="00E74F64"/>
    <w:rsid w:val="00EB7C3D"/>
    <w:rsid w:val="00EF489F"/>
    <w:rsid w:val="00F1209F"/>
    <w:rsid w:val="00F12341"/>
    <w:rsid w:val="00F14450"/>
    <w:rsid w:val="00F14E5B"/>
    <w:rsid w:val="00F21B6A"/>
    <w:rsid w:val="00F24F39"/>
    <w:rsid w:val="00F35123"/>
    <w:rsid w:val="00F6131B"/>
    <w:rsid w:val="00FE2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61DB99"/>
  <w15:docId w15:val="{2FF1E507-DA22-46BB-A699-0FF47A9A9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31D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E31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E31D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C13E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13E2"/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1C13E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13E2"/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1B9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1B91"/>
    <w:rPr>
      <w:rFonts w:ascii="Segoe UI" w:eastAsia="Times New Roman" w:hAnsi="Segoe UI" w:cs="Segoe UI"/>
      <w:sz w:val="18"/>
      <w:szCs w:val="18"/>
      <w:lang w:val="en-US"/>
    </w:rPr>
  </w:style>
  <w:style w:type="character" w:customStyle="1" w:styleId="Other">
    <w:name w:val="Other_"/>
    <w:link w:val="Other0"/>
    <w:rsid w:val="00167701"/>
    <w:rPr>
      <w:sz w:val="26"/>
      <w:szCs w:val="26"/>
      <w:shd w:val="clear" w:color="auto" w:fill="FFFFFF"/>
    </w:rPr>
  </w:style>
  <w:style w:type="paragraph" w:customStyle="1" w:styleId="Other0">
    <w:name w:val="Other"/>
    <w:basedOn w:val="Normal"/>
    <w:link w:val="Other"/>
    <w:rsid w:val="00167701"/>
    <w:pPr>
      <w:widowControl w:val="0"/>
      <w:shd w:val="clear" w:color="auto" w:fill="FFFFFF"/>
      <w:spacing w:after="200" w:line="262" w:lineRule="auto"/>
      <w:ind w:firstLine="400"/>
    </w:pPr>
    <w:rPr>
      <w:rFonts w:asciiTheme="minorHAnsi" w:eastAsiaTheme="minorHAnsi" w:hAnsiTheme="minorHAnsi" w:cstheme="minorBidi"/>
      <w:sz w:val="26"/>
      <w:szCs w:val="26"/>
      <w:shd w:val="clear" w:color="auto" w:fill="FFFFFF"/>
      <w:lang w:val="vi-VN"/>
    </w:rPr>
  </w:style>
  <w:style w:type="paragraph" w:styleId="NormalWeb">
    <w:name w:val="Normal (Web)"/>
    <w:basedOn w:val="Normal"/>
    <w:uiPriority w:val="99"/>
    <w:semiHidden/>
    <w:unhideWhenUsed/>
    <w:rsid w:val="00C11BC5"/>
    <w:pPr>
      <w:spacing w:before="100" w:beforeAutospacing="1" w:after="100" w:afterAutospacing="1"/>
    </w:pPr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C11BC5"/>
    <w:rPr>
      <w:b/>
      <w:bCs/>
    </w:rPr>
  </w:style>
  <w:style w:type="paragraph" w:styleId="BodyText">
    <w:name w:val="Body Text"/>
    <w:aliases w:val="Body Text Char Char Char Char Char Char,Body Text Char Char Char Char Char,Body Text Char Char Char,1tenchuong,Body Text Char Char,bt"/>
    <w:basedOn w:val="Normal"/>
    <w:link w:val="BodyTextChar1"/>
    <w:rsid w:val="005019DA"/>
    <w:rPr>
      <w:rFonts w:ascii=".VnTimeH" w:hAnsi=".VnTimeH"/>
      <w:b/>
      <w:sz w:val="24"/>
      <w:szCs w:val="20"/>
    </w:rPr>
  </w:style>
  <w:style w:type="character" w:customStyle="1" w:styleId="BodyTextChar">
    <w:name w:val="Body Text Char"/>
    <w:basedOn w:val="DefaultParagraphFont"/>
    <w:uiPriority w:val="99"/>
    <w:semiHidden/>
    <w:rsid w:val="005019DA"/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BodyTextChar1">
    <w:name w:val="Body Text Char1"/>
    <w:aliases w:val="Body Text Char Char Char Char Char Char Char,Body Text Char Char Char Char Char Char1,Body Text Char Char Char Char,1tenchuong Char,Body Text Char Char Char1,bt Char"/>
    <w:link w:val="BodyText"/>
    <w:locked/>
    <w:rsid w:val="005019DA"/>
    <w:rPr>
      <w:rFonts w:ascii=".VnTimeH" w:eastAsia="Times New Roman" w:hAnsi=".VnTimeH" w:cs="Times New Roman"/>
      <w:b/>
      <w:sz w:val="24"/>
      <w:szCs w:val="20"/>
      <w:lang w:val="en-US"/>
    </w:rPr>
  </w:style>
  <w:style w:type="character" w:customStyle="1" w:styleId="Bodytext2">
    <w:name w:val="Body text (2)_"/>
    <w:link w:val="Bodytext20"/>
    <w:rsid w:val="005019DA"/>
    <w:rPr>
      <w:b/>
      <w:bCs/>
      <w:sz w:val="26"/>
      <w:szCs w:val="26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5019DA"/>
    <w:pPr>
      <w:widowControl w:val="0"/>
      <w:shd w:val="clear" w:color="auto" w:fill="FFFFFF"/>
      <w:spacing w:line="374" w:lineRule="exact"/>
      <w:ind w:hanging="720"/>
    </w:pPr>
    <w:rPr>
      <w:rFonts w:asciiTheme="minorHAnsi" w:eastAsiaTheme="minorHAnsi" w:hAnsiTheme="minorHAnsi" w:cstheme="minorBidi"/>
      <w:b/>
      <w:bCs/>
      <w:sz w:val="26"/>
      <w:szCs w:val="26"/>
      <w:lang w:val="vi-VN"/>
    </w:rPr>
  </w:style>
  <w:style w:type="character" w:customStyle="1" w:styleId="Heading2">
    <w:name w:val="Heading #2_"/>
    <w:link w:val="Heading21"/>
    <w:locked/>
    <w:rsid w:val="005019DA"/>
    <w:rPr>
      <w:b/>
      <w:bCs/>
      <w:shd w:val="clear" w:color="auto" w:fill="FFFFFF"/>
    </w:rPr>
  </w:style>
  <w:style w:type="paragraph" w:customStyle="1" w:styleId="Heading21">
    <w:name w:val="Heading #21"/>
    <w:basedOn w:val="Normal"/>
    <w:link w:val="Heading2"/>
    <w:rsid w:val="005019DA"/>
    <w:pPr>
      <w:widowControl w:val="0"/>
      <w:shd w:val="clear" w:color="auto" w:fill="FFFFFF"/>
      <w:spacing w:line="379" w:lineRule="exact"/>
      <w:jc w:val="both"/>
      <w:outlineLvl w:val="1"/>
    </w:pPr>
    <w:rPr>
      <w:rFonts w:asciiTheme="minorHAnsi" w:eastAsiaTheme="minorHAnsi" w:hAnsiTheme="minorHAnsi" w:cstheme="minorBidi"/>
      <w:b/>
      <w:bCs/>
      <w:sz w:val="22"/>
      <w:szCs w:val="22"/>
      <w:shd w:val="clear" w:color="auto" w:fill="FFFFFF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102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fe90b15-7f3d-42f0-8710-83797bba82ca">
      <UserInfo>
        <DisplayName/>
        <AccountId xsi:nil="true"/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ài liệu" ma:contentTypeID="0x0101000EBAF7EEFBDE584B8252A89C72A6248A" ma:contentTypeVersion="13" ma:contentTypeDescription="Tạo tài liệu mới." ma:contentTypeScope="" ma:versionID="eb3823990e35da8fe91d4aa35a4ba0d8">
  <xsd:schema xmlns:xsd="http://www.w3.org/2001/XMLSchema" xmlns:xs="http://www.w3.org/2001/XMLSchema" xmlns:p="http://schemas.microsoft.com/office/2006/metadata/properties" xmlns:ns2="5fe90b15-7f3d-42f0-8710-83797bba82ca" xmlns:ns3="53cfc1ee-b013-42c1-9d30-141179c89391" targetNamespace="http://schemas.microsoft.com/office/2006/metadata/properties" ma:root="true" ma:fieldsID="3dd11548ccb44ca28cad65586d3aff70" ns2:_="" ns3:_="">
    <xsd:import namespace="5fe90b15-7f3d-42f0-8710-83797bba82ca"/>
    <xsd:import namespace="53cfc1ee-b013-42c1-9d30-141179c8939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e90b15-7f3d-42f0-8710-83797bba82c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hia sẻ Với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hia sẻ Có Chi tiết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cfc1ee-b013-42c1-9d30-141179c893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Loại Nội dung"/>
        <xsd:element ref="dc:title" minOccurs="0" maxOccurs="1" ma:index="4" ma:displayName="Tiêu đề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70E66C-B181-403C-B8CE-F55CD63DD3FF}">
  <ds:schemaRefs>
    <ds:schemaRef ds:uri="http://schemas.microsoft.com/office/2006/metadata/properties"/>
    <ds:schemaRef ds:uri="http://schemas.microsoft.com/office/infopath/2007/PartnerControls"/>
    <ds:schemaRef ds:uri="5fe90b15-7f3d-42f0-8710-83797bba82ca"/>
  </ds:schemaRefs>
</ds:datastoreItem>
</file>

<file path=customXml/itemProps2.xml><?xml version="1.0" encoding="utf-8"?>
<ds:datastoreItem xmlns:ds="http://schemas.openxmlformats.org/officeDocument/2006/customXml" ds:itemID="{22572D66-4EFE-403E-900E-999D9683666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AB097D-6F42-43F5-9356-0692644E86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e90b15-7f3d-42f0-8710-83797bba82ca"/>
    <ds:schemaRef ds:uri="53cfc1ee-b013-42c1-9d30-141179c893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0438396-89BF-48B4-BF9C-9442BBFF5E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1051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>VietNam.Com</Company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Thùy Dương - KHTN</dc:creator>
  <cp:keywords/>
  <dc:description/>
  <cp:lastModifiedBy>PC</cp:lastModifiedBy>
  <cp:revision>41</cp:revision>
  <cp:lastPrinted>2023-12-25T04:30:00Z</cp:lastPrinted>
  <dcterms:created xsi:type="dcterms:W3CDTF">2022-06-10T04:17:00Z</dcterms:created>
  <dcterms:modified xsi:type="dcterms:W3CDTF">2025-01-22T02:13:00Z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0x0101000EBAF7EEFBDE584B8252A89C72A6248A</vt:lpwstr>
  </property>
  <property fmtid="{D5CDD505-2E9C-101B-9397-08002B2CF9AE}" pid="3" name="Order">
    <vt:r8>4126800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</Properties>
</file>