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8126C4" w:rsidRPr="00921DAE" w14:paraId="2704DA8A" w14:textId="77777777" w:rsidTr="008126C4">
        <w:trPr>
          <w:trHeight w:val="892"/>
          <w:jc w:val="center"/>
        </w:trPr>
        <w:tc>
          <w:tcPr>
            <w:tcW w:w="4253" w:type="dxa"/>
          </w:tcPr>
          <w:p w14:paraId="1BBF80FC" w14:textId="77777777" w:rsidR="008126C4" w:rsidRPr="00921DAE" w:rsidRDefault="008126C4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0B209" wp14:editId="4CFAA4D6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3CF081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0IzQEAAAMEAAAOAAAAZHJzL2Uyb0RvYy54bWysU02P0zAQvSPxHyzfaZIK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u+7u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BGAM0I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1CC4051D" w14:textId="77777777" w:rsidR="008126C4" w:rsidRPr="00921DAE" w:rsidRDefault="008126C4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928DF8" wp14:editId="7F5D3E5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DB4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4108EB99" w14:textId="77777777" w:rsidR="00E10460" w:rsidRPr="003B4BE4" w:rsidRDefault="00E10460" w:rsidP="00D25E91">
      <w:pPr>
        <w:pStyle w:val="u1"/>
        <w:spacing w:before="240"/>
      </w:pPr>
      <w:r w:rsidRPr="003E40C0">
        <w:t>PHIẾU ĐÁNH GIÁ KIẾN TẬP GIẢNG DẠY</w:t>
      </w:r>
      <w:r>
        <w:t xml:space="preserve"> </w:t>
      </w:r>
    </w:p>
    <w:tbl>
      <w:tblPr>
        <w:tblpPr w:leftFromText="180" w:rightFromText="180" w:vertAnchor="text" w:horzAnchor="page" w:tblpXSpec="center" w:tblpY="620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256"/>
        <w:gridCol w:w="850"/>
        <w:gridCol w:w="680"/>
        <w:gridCol w:w="720"/>
        <w:gridCol w:w="720"/>
        <w:gridCol w:w="630"/>
        <w:gridCol w:w="720"/>
        <w:gridCol w:w="567"/>
        <w:gridCol w:w="11"/>
      </w:tblGrid>
      <w:tr w:rsidR="004047FC" w:rsidRPr="003E40C0" w14:paraId="2C261963" w14:textId="77777777" w:rsidTr="00D25E91">
        <w:trPr>
          <w:trHeight w:val="32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332B6" w14:textId="77777777" w:rsidR="004047FC" w:rsidRPr="003E40C0" w:rsidRDefault="004047FC" w:rsidP="004047FC">
            <w:pPr>
              <w:pStyle w:val="Normal-e"/>
              <w:spacing w:line="240" w:lineRule="auto"/>
            </w:pPr>
            <w:r w:rsidRPr="003E40C0">
              <w:t>TT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D39B2" w14:textId="77777777" w:rsidR="004047FC" w:rsidRPr="003E40C0" w:rsidRDefault="003A4F3A" w:rsidP="004047FC">
            <w:pPr>
              <w:pStyle w:val="Normal-e"/>
              <w:spacing w:line="240" w:lineRule="auto"/>
            </w:pPr>
            <w:r>
              <w:t>T</w:t>
            </w:r>
            <w:r w:rsidR="004047FC" w:rsidRPr="003E40C0">
              <w:t>iêu chí đánh giá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B49BE" w14:textId="77777777" w:rsidR="004047FC" w:rsidRDefault="004047FC" w:rsidP="004047FC">
            <w:pPr>
              <w:pStyle w:val="Normal-e"/>
              <w:spacing w:line="240" w:lineRule="auto"/>
            </w:pPr>
            <w:r>
              <w:t>Điểm tối đa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8BCF6" w14:textId="77777777" w:rsidR="004047FC" w:rsidRDefault="004047FC" w:rsidP="004047FC">
            <w:pPr>
              <w:pStyle w:val="Normal-e"/>
              <w:spacing w:line="240" w:lineRule="auto"/>
            </w:pPr>
            <w:r>
              <w:t>Kết quả đánh giá</w:t>
            </w:r>
          </w:p>
        </w:tc>
      </w:tr>
      <w:tr w:rsidR="004047FC" w:rsidRPr="003E40C0" w14:paraId="45134525" w14:textId="77777777" w:rsidTr="00D25E91">
        <w:trPr>
          <w:gridAfter w:val="1"/>
          <w:wAfter w:w="11" w:type="dxa"/>
          <w:trHeight w:val="325"/>
        </w:trPr>
        <w:tc>
          <w:tcPr>
            <w:tcW w:w="6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8B3B8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525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381FE" w14:textId="77777777" w:rsidR="004047FC" w:rsidRPr="003E40C0" w:rsidRDefault="004047FC" w:rsidP="004047FC">
            <w:pPr>
              <w:pStyle w:val="Normal-e"/>
              <w:spacing w:line="240" w:lineRule="auto"/>
              <w:jc w:val="left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ED98B" w14:textId="77777777" w:rsidR="004047FC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C9578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06CEEC9F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842F0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140CCD5A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EB935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7D83F2FA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D6106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7E4FF4EC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40874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6A753AC1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BFE8B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1A40DAB6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6</w:t>
            </w:r>
          </w:p>
        </w:tc>
      </w:tr>
      <w:tr w:rsidR="00437B28" w:rsidRPr="003E40C0" w14:paraId="25870347" w14:textId="77777777" w:rsidTr="005929C3">
        <w:trPr>
          <w:gridAfter w:val="1"/>
          <w:wAfter w:w="11" w:type="dxa"/>
          <w:trHeight w:val="3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6BCB" w14:textId="182F80A8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40BF0" w14:textId="255E735E" w:rsidR="00437B28" w:rsidRPr="004047FC" w:rsidRDefault="00437B28" w:rsidP="00437B28">
            <w:pPr>
              <w:pStyle w:val="Normal-e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Ý thức, thái độ</w:t>
            </w:r>
            <w:r w:rsidRPr="004047FC">
              <w:rPr>
                <w:b/>
                <w:bCs/>
              </w:rPr>
              <w:t xml:space="preserve">, tác phong, chuẩn bị trước </w:t>
            </w:r>
            <w:r>
              <w:rPr>
                <w:b/>
                <w:bCs/>
              </w:rPr>
              <w:t>khi</w:t>
            </w:r>
            <w:r w:rsidRPr="004047FC">
              <w:rPr>
                <w:b/>
                <w:bCs/>
              </w:rPr>
              <w:t xml:space="preserve"> dự giờ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AAAB7" w14:textId="4ED60400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 w:rsidRPr="004047FC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EE9F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0FD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BEC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7FFA8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8815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C3C0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323A68EF" w14:textId="77777777" w:rsidTr="007F6057">
        <w:trPr>
          <w:gridAfter w:val="1"/>
          <w:wAfter w:w="11" w:type="dxa"/>
          <w:trHeight w:val="748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579A8" w14:textId="3B52B409" w:rsidR="00437B28" w:rsidRPr="003E40C0" w:rsidRDefault="00437B28" w:rsidP="00437B28">
            <w:pPr>
              <w:pStyle w:val="Normal-e"/>
              <w:spacing w:line="240" w:lineRule="auto"/>
            </w:pPr>
            <w:r>
              <w:t>1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90B15" w14:textId="78236FE9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t>Ý thức tổ chức kỷ luật;</w:t>
            </w:r>
            <w:r w:rsidRPr="003E40C0">
              <w:t xml:space="preserve"> tác phong nghiêm túc</w:t>
            </w:r>
            <w:r>
              <w:t>;</w:t>
            </w:r>
            <w:r w:rsidRPr="003E40C0">
              <w:t xml:space="preserve"> </w:t>
            </w:r>
            <w:r>
              <w:t>trang phục phù hợp; thái độ học hỏi, cầu tiến.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AF16D" w14:textId="67137432" w:rsidR="00437B28" w:rsidRPr="003E40C0" w:rsidRDefault="00437B28" w:rsidP="00437B28">
            <w:pPr>
              <w:pStyle w:val="Normal-e"/>
              <w:spacing w:line="240" w:lineRule="auto"/>
            </w:pPr>
            <w:r>
              <w:t>1,0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E9C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0F81F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70A9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DF47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8476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3F7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0F18DB2F" w14:textId="77777777" w:rsidTr="007F6057">
        <w:trPr>
          <w:gridAfter w:val="1"/>
          <w:wAfter w:w="11" w:type="dxa"/>
          <w:trHeight w:val="971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537" w14:textId="518A0B93" w:rsidR="00437B28" w:rsidRPr="003E40C0" w:rsidRDefault="00437B28" w:rsidP="00437B28">
            <w:pPr>
              <w:pStyle w:val="Normal-e"/>
              <w:spacing w:line="240" w:lineRule="auto"/>
            </w:pPr>
            <w:r>
              <w:t>2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108" w14:textId="4A8C6678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rPr>
                <w:lang w:val="de-DE"/>
              </w:rPr>
              <w:t>K</w:t>
            </w:r>
            <w:r w:rsidRPr="00921DAE">
              <w:rPr>
                <w:lang w:val="de-DE"/>
              </w:rPr>
              <w:t>ế hoạch bài dạy</w:t>
            </w:r>
            <w:r>
              <w:t xml:space="preserve"> có mục tiêu, nội dung rõ ràng; C</w:t>
            </w:r>
            <w:r w:rsidRPr="00F21E7F">
              <w:rPr>
                <w:lang w:val="vi-VN"/>
              </w:rPr>
              <w:t>huỗi hoạt động</w:t>
            </w:r>
            <w:r>
              <w:t xml:space="preserve">, </w:t>
            </w:r>
            <w:r w:rsidRPr="00F21E7F">
              <w:rPr>
                <w:lang w:val="vi-VN"/>
              </w:rPr>
              <w:t>phương pháp dạy học được sử dụng</w:t>
            </w:r>
            <w:r>
              <w:t xml:space="preserve"> phù hợp với mục tiêu, nội dung bài dạy.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26A2" w14:textId="5222AEE0" w:rsidR="00437B28" w:rsidRPr="003E40C0" w:rsidRDefault="00437B28" w:rsidP="00437B28">
            <w:pPr>
              <w:pStyle w:val="Normal-e"/>
              <w:spacing w:line="240" w:lineRule="auto"/>
            </w:pPr>
            <w:r>
              <w:t>3,0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FD0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C08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74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00A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C9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081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21292A70" w14:textId="77777777" w:rsidTr="005929C3">
        <w:trPr>
          <w:gridAfter w:val="1"/>
          <w:wAfter w:w="11" w:type="dxa"/>
          <w:trHeight w:val="33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D5724" w14:textId="49BAFEAF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4DB56" w14:textId="3AB12F93" w:rsidR="00437B28" w:rsidRPr="004047FC" w:rsidRDefault="00437B28" w:rsidP="00437B28">
            <w:pPr>
              <w:pStyle w:val="Normal-e"/>
              <w:spacing w:line="240" w:lineRule="auto"/>
              <w:jc w:val="both"/>
              <w:rPr>
                <w:b/>
                <w:bCs/>
              </w:rPr>
            </w:pPr>
            <w:r w:rsidRPr="004047FC">
              <w:rPr>
                <w:b/>
                <w:bCs/>
              </w:rPr>
              <w:t xml:space="preserve">Ghi chép trong </w:t>
            </w:r>
            <w:r>
              <w:rPr>
                <w:b/>
                <w:bCs/>
              </w:rPr>
              <w:t>khi</w:t>
            </w:r>
            <w:r w:rsidRPr="004047FC">
              <w:rPr>
                <w:b/>
                <w:bCs/>
              </w:rPr>
              <w:t xml:space="preserve"> dự giờ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F7B95" w14:textId="185AD2D2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 w:rsidRPr="004047FC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5016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2E8FD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10A5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F8E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9AAB4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8280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5C342C8F" w14:textId="77777777" w:rsidTr="005929C3">
        <w:trPr>
          <w:gridAfter w:val="1"/>
          <w:wAfter w:w="11" w:type="dxa"/>
          <w:trHeight w:val="516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DDE88" w14:textId="6591539C" w:rsidR="00437B28" w:rsidRPr="003E40C0" w:rsidRDefault="00437B28" w:rsidP="00437B28">
            <w:pPr>
              <w:pStyle w:val="Normal-e"/>
              <w:spacing w:line="240" w:lineRule="auto"/>
            </w:pPr>
            <w:r>
              <w:t>1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EEB10" w14:textId="0A6DDB7C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 w:rsidRPr="003E40C0">
              <w:t>Ghi chép đầy đủ</w:t>
            </w:r>
            <w:r>
              <w:t xml:space="preserve"> </w:t>
            </w:r>
            <w:r w:rsidRPr="003E40C0">
              <w:t xml:space="preserve">các nội dung </w:t>
            </w:r>
            <w:r>
              <w:t>và tiến trình hoạt động</w:t>
            </w:r>
            <w:r w:rsidRPr="003E40C0">
              <w:t xml:space="preserve"> </w:t>
            </w:r>
            <w:r>
              <w:t>của thầy và trò.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C8E9E" w14:textId="6B941390" w:rsidR="00437B28" w:rsidRPr="003E40C0" w:rsidRDefault="00437B28" w:rsidP="00437B28">
            <w:pPr>
              <w:pStyle w:val="Normal-e"/>
              <w:spacing w:line="240" w:lineRule="auto"/>
            </w:pPr>
            <w:r>
              <w:t>2,0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81A04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E464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C178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2FD1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8BA1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9581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0A2E9F28" w14:textId="77777777" w:rsidTr="005929C3">
        <w:trPr>
          <w:gridAfter w:val="1"/>
          <w:wAfter w:w="11" w:type="dxa"/>
          <w:trHeight w:val="617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AB7" w14:textId="0CB36292" w:rsidR="00437B28" w:rsidRPr="003E40C0" w:rsidRDefault="00437B28" w:rsidP="00437B28">
            <w:pPr>
              <w:pStyle w:val="Normal-e"/>
              <w:spacing w:line="240" w:lineRule="auto"/>
            </w:pPr>
            <w:r>
              <w:t>2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67B" w14:textId="1CDD8685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t>Đưa ra các</w:t>
            </w:r>
            <w:r w:rsidRPr="003E40C0">
              <w:t xml:space="preserve"> nhận xét</w:t>
            </w:r>
            <w:r>
              <w:t>, đánh giá, góp ý</w:t>
            </w:r>
            <w:r w:rsidRPr="003E40C0">
              <w:t xml:space="preserve"> trong quá trình dự giờ.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B05" w14:textId="7DCAD049" w:rsidR="00437B28" w:rsidRPr="003E40C0" w:rsidRDefault="00437B28" w:rsidP="00437B28">
            <w:pPr>
              <w:pStyle w:val="Normal-e"/>
              <w:spacing w:line="240" w:lineRule="auto"/>
            </w:pPr>
            <w:r>
              <w:t>2,0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3C9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B8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87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61B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F5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4CD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4397E860" w14:textId="77777777" w:rsidTr="005929C3">
        <w:trPr>
          <w:gridAfter w:val="1"/>
          <w:wAfter w:w="11" w:type="dxa"/>
          <w:trHeight w:val="33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C7D79" w14:textId="2F9B92B7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670C9" w14:textId="1AD7E4F1" w:rsidR="00437B28" w:rsidRPr="004047FC" w:rsidRDefault="00437B28" w:rsidP="00437B28">
            <w:pPr>
              <w:pStyle w:val="Normal-e"/>
              <w:spacing w:line="240" w:lineRule="auto"/>
              <w:jc w:val="both"/>
              <w:rPr>
                <w:b/>
                <w:bCs/>
              </w:rPr>
            </w:pPr>
            <w:r w:rsidRPr="004047FC">
              <w:rPr>
                <w:b/>
                <w:bCs/>
              </w:rPr>
              <w:t>Rút kinh nghiệm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1A318" w14:textId="4E860520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 w:rsidRPr="004047FC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A7B8E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B40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4849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E6E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B8E1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D79D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15B1AE54" w14:textId="77777777" w:rsidTr="007F6057">
        <w:trPr>
          <w:gridAfter w:val="1"/>
          <w:wAfter w:w="11" w:type="dxa"/>
          <w:trHeight w:val="791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5BA785A" w14:textId="067F8DD8" w:rsidR="00437B28" w:rsidRPr="003E40C0" w:rsidRDefault="00437B28" w:rsidP="00437B28">
            <w:pPr>
              <w:pStyle w:val="Normal-e"/>
              <w:spacing w:line="240" w:lineRule="auto"/>
            </w:pPr>
            <w:r>
              <w:t>1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DA7E77E" w14:textId="25F87932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t>Đưa ra</w:t>
            </w:r>
            <w:r w:rsidRPr="003E40C0">
              <w:t xml:space="preserve"> các ưu điểm của tiết dự giờ, các bài học cần rút ra sau tiết dự giờ</w:t>
            </w:r>
            <w:r>
              <w:t xml:space="preserve"> giảng dạy</w:t>
            </w:r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D689B99" w14:textId="7D7461F9" w:rsidR="00437B28" w:rsidRPr="003E40C0" w:rsidRDefault="00437B28" w:rsidP="00437B28">
            <w:pPr>
              <w:pStyle w:val="Normal-e"/>
              <w:spacing w:line="240" w:lineRule="auto"/>
            </w:pPr>
            <w:r>
              <w:t>1,0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19B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5793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170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7945F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E8E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A274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40C51E93" w14:textId="77777777" w:rsidTr="007F6057">
        <w:trPr>
          <w:gridAfter w:val="1"/>
          <w:wAfter w:w="11" w:type="dxa"/>
          <w:trHeight w:val="754"/>
        </w:trPr>
        <w:tc>
          <w:tcPr>
            <w:tcW w:w="67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D8B" w14:textId="74DF8FFB" w:rsidR="00437B28" w:rsidRPr="003E40C0" w:rsidRDefault="00437B28" w:rsidP="00437B28">
            <w:pPr>
              <w:pStyle w:val="Normal-e"/>
              <w:spacing w:line="240" w:lineRule="auto"/>
            </w:pPr>
            <w:r>
              <w:t>2</w:t>
            </w:r>
          </w:p>
        </w:tc>
        <w:tc>
          <w:tcPr>
            <w:tcW w:w="525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5761" w14:textId="3FA37A35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t>P</w:t>
            </w:r>
            <w:r w:rsidRPr="003E40C0">
              <w:t>hát biểu</w:t>
            </w:r>
            <w:r>
              <w:t xml:space="preserve"> của GS khi họp trao đổi, thảo luận rút kinh nghiệm</w:t>
            </w:r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B76" w14:textId="7D941DFD" w:rsidR="00437B28" w:rsidRDefault="00437B28" w:rsidP="00437B28">
            <w:pPr>
              <w:pStyle w:val="Normal-e"/>
              <w:spacing w:line="240" w:lineRule="auto"/>
            </w:pPr>
            <w:r>
              <w:t>1,0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12B0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518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450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C8D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EBF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0D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047FC" w:rsidRPr="003E40C0" w14:paraId="31B48FE9" w14:textId="77777777" w:rsidTr="00437B28">
        <w:trPr>
          <w:gridAfter w:val="1"/>
          <w:wAfter w:w="11" w:type="dxa"/>
          <w:trHeight w:val="333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6B1" w14:textId="77777777" w:rsidR="004047FC" w:rsidRPr="00232F5F" w:rsidRDefault="002B673A" w:rsidP="00437B28">
            <w:pPr>
              <w:pStyle w:val="Normal-e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Tổng cộng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FDC3" w14:textId="77777777" w:rsidR="004047FC" w:rsidRPr="003E40C0" w:rsidRDefault="004047FC" w:rsidP="00D25E91">
            <w:pPr>
              <w:pStyle w:val="Normal-e"/>
              <w:spacing w:line="240" w:lineRule="auto"/>
            </w:pPr>
            <w:r w:rsidRPr="00DC3CF9">
              <w:rPr>
                <w:b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62D" w14:textId="77777777" w:rsidR="004047FC" w:rsidRPr="003E40C0" w:rsidRDefault="004047FC" w:rsidP="00D25E91">
            <w:pPr>
              <w:pStyle w:val="Normal-e"/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8FF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7DF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BCE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6DB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AF0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</w:tr>
    </w:tbl>
    <w:p w14:paraId="7701B622" w14:textId="2E9A391F" w:rsidR="00E10460" w:rsidRDefault="00E10460" w:rsidP="004047FC">
      <w:pPr>
        <w:pStyle w:val="Normal-e"/>
        <w:spacing w:before="120" w:after="240" w:line="240" w:lineRule="auto"/>
      </w:pPr>
      <w:r w:rsidRPr="00277103">
        <w:t xml:space="preserve">Họ tên </w:t>
      </w:r>
      <w:r w:rsidR="00EC5798">
        <w:t>giáo sinh</w:t>
      </w:r>
      <w:r>
        <w:rPr>
          <w:sz w:val="14"/>
        </w:rPr>
        <w:t>………………………………………………………………………………</w:t>
      </w:r>
      <w:r w:rsidRPr="00277103">
        <w:t xml:space="preserve">  Ngành</w:t>
      </w:r>
      <w:r w:rsidR="002A6866">
        <w:t xml:space="preserve"> đào tạo</w:t>
      </w:r>
      <w:r w:rsidRPr="00277103">
        <w:t>:</w:t>
      </w:r>
      <w:r>
        <w:t xml:space="preserve"> </w:t>
      </w:r>
      <w:r w:rsidR="003533A2">
        <w:rPr>
          <w:sz w:val="14"/>
        </w:rPr>
        <w:t>………………………</w:t>
      </w:r>
    </w:p>
    <w:p w14:paraId="17B5240D" w14:textId="72A71276" w:rsidR="004047FC" w:rsidRPr="00816236" w:rsidRDefault="004047FC" w:rsidP="00326BBB">
      <w:pPr>
        <w:tabs>
          <w:tab w:val="center" w:pos="1985"/>
          <w:tab w:val="center" w:pos="11340"/>
        </w:tabs>
        <w:spacing w:before="360" w:after="120" w:line="240" w:lineRule="auto"/>
        <w:ind w:firstLine="0"/>
        <w:rPr>
          <w:w w:val="97"/>
        </w:rPr>
      </w:pPr>
      <w:r w:rsidRPr="00816236">
        <w:rPr>
          <w:b/>
          <w:bCs/>
          <w:w w:val="97"/>
        </w:rPr>
        <w:t>Kết quả Kiến tập Giảng dạy</w:t>
      </w:r>
      <w:r w:rsidRPr="00816236">
        <w:rPr>
          <w:w w:val="97"/>
        </w:rPr>
        <w:t xml:space="preserve"> </w:t>
      </w:r>
      <w:r w:rsidRPr="00816236">
        <w:rPr>
          <w:i/>
          <w:iCs/>
          <w:w w:val="97"/>
        </w:rPr>
        <w:t>(</w:t>
      </w:r>
      <w:r w:rsidR="003A1D27" w:rsidRPr="00816236">
        <w:rPr>
          <w:w w:val="97"/>
          <w:lang w:val="de-DE"/>
        </w:rPr>
        <w:t xml:space="preserve">trung bình cộng điểm các tiết </w:t>
      </w:r>
      <w:r w:rsidR="00816236" w:rsidRPr="00816236">
        <w:rPr>
          <w:w w:val="97"/>
          <w:lang w:val="de-DE"/>
        </w:rPr>
        <w:t>K</w:t>
      </w:r>
      <w:r w:rsidR="00326BBB" w:rsidRPr="00816236">
        <w:rPr>
          <w:w w:val="97"/>
          <w:lang w:val="de-DE"/>
        </w:rPr>
        <w:t>iến tập giảng dạy</w:t>
      </w:r>
      <w:r w:rsidRPr="00816236">
        <w:rPr>
          <w:i/>
          <w:iCs/>
          <w:w w:val="97"/>
        </w:rPr>
        <w:t>):</w:t>
      </w:r>
      <w:r w:rsidR="009103D2" w:rsidRPr="00816236">
        <w:rPr>
          <w:i/>
          <w:iCs/>
          <w:w w:val="97"/>
        </w:rPr>
        <w:t xml:space="preserve"> ………</w:t>
      </w:r>
      <w:r w:rsidR="00D25E91" w:rsidRPr="00816236">
        <w:rPr>
          <w:b/>
          <w:iCs/>
          <w:w w:val="97"/>
        </w:rPr>
        <w:t>.</w:t>
      </w:r>
    </w:p>
    <w:p w14:paraId="1B34B734" w14:textId="77777777" w:rsidR="00E10460" w:rsidRDefault="004047FC" w:rsidP="00D25E91">
      <w:pPr>
        <w:tabs>
          <w:tab w:val="center" w:pos="1985"/>
          <w:tab w:val="center" w:pos="11340"/>
        </w:tabs>
        <w:spacing w:before="0" w:after="0" w:line="240" w:lineRule="auto"/>
        <w:ind w:firstLine="0"/>
      </w:pPr>
      <w:r>
        <w:rPr>
          <w:sz w:val="14"/>
        </w:rPr>
        <w:tab/>
      </w:r>
      <w:r>
        <w:rPr>
          <w:sz w:val="14"/>
        </w:rPr>
        <w:tab/>
      </w:r>
      <w:r w:rsidRPr="009A7F25">
        <w:rPr>
          <w:i/>
          <w:iCs/>
          <w:sz w:val="14"/>
        </w:rPr>
        <w:t xml:space="preserve">……………… </w:t>
      </w:r>
      <w:r w:rsidR="000E3D8C">
        <w:rPr>
          <w:i/>
          <w:iCs/>
        </w:rPr>
        <w:t>, n</w:t>
      </w:r>
      <w:r w:rsidRPr="009A7F25">
        <w:rPr>
          <w:i/>
          <w:iCs/>
        </w:rPr>
        <w:t xml:space="preserve">gày </w:t>
      </w:r>
      <w:r w:rsidRPr="009A7F25">
        <w:rPr>
          <w:i/>
          <w:iCs/>
          <w:sz w:val="14"/>
        </w:rPr>
        <w:t>………</w:t>
      </w:r>
      <w:r w:rsidRPr="009A7F25">
        <w:rPr>
          <w:i/>
          <w:iCs/>
        </w:rPr>
        <w:t xml:space="preserve"> tháng </w:t>
      </w:r>
      <w:r w:rsidRPr="009A7F25">
        <w:rPr>
          <w:i/>
          <w:iCs/>
          <w:sz w:val="14"/>
        </w:rPr>
        <w:t>………</w:t>
      </w:r>
      <w:r w:rsidRPr="009A7F25">
        <w:rPr>
          <w:i/>
          <w:iCs/>
        </w:rPr>
        <w:t xml:space="preserve"> năm </w:t>
      </w:r>
      <w:r w:rsidRPr="009A7F25">
        <w:rPr>
          <w:i/>
          <w:iCs/>
          <w:sz w:val="14"/>
        </w:rPr>
        <w:t>………</w:t>
      </w:r>
      <w:r>
        <w:rPr>
          <w:sz w:val="14"/>
        </w:rPr>
        <w:br/>
      </w:r>
      <w:r w:rsidR="00E10460" w:rsidRPr="003E40C0">
        <w:t>TỔ TRƯỞNG CHUYÊN MÔN</w:t>
      </w:r>
      <w:r w:rsidR="00B2510C">
        <w:t xml:space="preserve">                                 </w:t>
      </w:r>
      <w:r w:rsidR="00297295">
        <w:t xml:space="preserve">   </w:t>
      </w:r>
      <w:r w:rsidR="00E10460" w:rsidRPr="003E40C0">
        <w:t>GIÁO VIÊN HƯỚNG DẪN</w:t>
      </w:r>
    </w:p>
    <w:p w14:paraId="50650D5F" w14:textId="77777777" w:rsidR="00297295" w:rsidRPr="00D25E91" w:rsidRDefault="00297295" w:rsidP="00D25E91">
      <w:pPr>
        <w:tabs>
          <w:tab w:val="center" w:pos="1985"/>
          <w:tab w:val="left" w:pos="6700"/>
        </w:tabs>
        <w:spacing w:before="0" w:after="0" w:line="240" w:lineRule="auto"/>
        <w:ind w:firstLine="0"/>
        <w:rPr>
          <w:i/>
        </w:rPr>
      </w:pPr>
      <w:r>
        <w:t xml:space="preserve">          </w:t>
      </w:r>
      <w:r w:rsidRPr="00D25E91">
        <w:rPr>
          <w:i/>
        </w:rPr>
        <w:t>(ký và ghi họ tên)</w:t>
      </w:r>
      <w:r>
        <w:rPr>
          <w:i/>
        </w:rPr>
        <w:t xml:space="preserve">                                                          </w:t>
      </w:r>
      <w:r w:rsidRPr="00104AAF">
        <w:rPr>
          <w:i/>
        </w:rPr>
        <w:t>(ký và ghi họ tên)</w:t>
      </w:r>
    </w:p>
    <w:p w14:paraId="4FBEDA4A" w14:textId="77777777" w:rsidR="004047FC" w:rsidRDefault="004047FC" w:rsidP="004047FC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67C92E7C" w14:textId="77777777" w:rsidR="004047FC" w:rsidRDefault="004047FC" w:rsidP="00BE7350">
      <w:pPr>
        <w:pStyle w:val="Normal-1"/>
        <w:spacing w:line="240" w:lineRule="auto"/>
        <w:rPr>
          <w:sz w:val="24"/>
        </w:rPr>
      </w:pPr>
    </w:p>
    <w:p w14:paraId="2C093094" w14:textId="77777777" w:rsidR="00085CD1" w:rsidRDefault="00085CD1" w:rsidP="00BE7350">
      <w:pPr>
        <w:pStyle w:val="Normal-1"/>
        <w:spacing w:line="240" w:lineRule="auto"/>
        <w:rPr>
          <w:sz w:val="24"/>
        </w:rPr>
      </w:pPr>
    </w:p>
    <w:p w14:paraId="649EAFE2" w14:textId="77777777" w:rsidR="002A6866" w:rsidRDefault="002A6866">
      <w:pPr>
        <w:pStyle w:val="Normal-1"/>
        <w:spacing w:line="240" w:lineRule="auto"/>
        <w:ind w:left="1276" w:hanging="992"/>
        <w:rPr>
          <w:i/>
          <w:iCs/>
          <w:sz w:val="22"/>
          <w:szCs w:val="22"/>
          <w:u w:val="single"/>
        </w:rPr>
      </w:pPr>
    </w:p>
    <w:p w14:paraId="25067B3D" w14:textId="77777777" w:rsidR="002A6866" w:rsidRDefault="002A6866">
      <w:pPr>
        <w:pStyle w:val="Normal-1"/>
        <w:spacing w:line="240" w:lineRule="auto"/>
        <w:ind w:left="1276" w:hanging="992"/>
        <w:rPr>
          <w:i/>
          <w:iCs/>
          <w:sz w:val="22"/>
          <w:szCs w:val="22"/>
          <w:u w:val="single"/>
        </w:rPr>
      </w:pPr>
    </w:p>
    <w:p w14:paraId="54113CC7" w14:textId="77777777" w:rsidR="002A6866" w:rsidRDefault="002A6866">
      <w:pPr>
        <w:pStyle w:val="Normal-1"/>
        <w:spacing w:line="240" w:lineRule="auto"/>
        <w:ind w:left="1276" w:hanging="992"/>
        <w:rPr>
          <w:i/>
          <w:iCs/>
          <w:sz w:val="22"/>
          <w:szCs w:val="22"/>
          <w:u w:val="single"/>
        </w:rPr>
      </w:pPr>
    </w:p>
    <w:p w14:paraId="4E16C036" w14:textId="77777777" w:rsidR="002A6866" w:rsidRDefault="002A6866">
      <w:pPr>
        <w:pStyle w:val="Normal-1"/>
        <w:spacing w:line="240" w:lineRule="auto"/>
        <w:ind w:left="1276" w:hanging="992"/>
        <w:rPr>
          <w:i/>
          <w:iCs/>
          <w:sz w:val="22"/>
          <w:szCs w:val="22"/>
          <w:u w:val="single"/>
        </w:rPr>
      </w:pPr>
    </w:p>
    <w:p w14:paraId="779955F5" w14:textId="3455792F" w:rsidR="00B2510C" w:rsidRPr="004047FC" w:rsidRDefault="00B2510C">
      <w:pPr>
        <w:pStyle w:val="Normal-1"/>
        <w:spacing w:line="240" w:lineRule="auto"/>
        <w:ind w:left="1276" w:hanging="992"/>
        <w:rPr>
          <w:sz w:val="22"/>
          <w:szCs w:val="22"/>
        </w:rPr>
      </w:pPr>
      <w:r w:rsidRPr="004047FC">
        <w:rPr>
          <w:i/>
          <w:iCs/>
          <w:sz w:val="22"/>
          <w:szCs w:val="22"/>
          <w:u w:val="single"/>
        </w:rPr>
        <w:t>Ghi chú:</w:t>
      </w:r>
      <w:r w:rsidRPr="004047FC">
        <w:rPr>
          <w:sz w:val="22"/>
          <w:szCs w:val="22"/>
        </w:rPr>
        <w:tab/>
        <w:t xml:space="preserve">- Mỗi tiết dạy, giáo viên hướng dẫn đánh giá từng phần và </w:t>
      </w:r>
      <w:r w:rsidR="00125E58">
        <w:rPr>
          <w:sz w:val="22"/>
          <w:szCs w:val="22"/>
        </w:rPr>
        <w:t>ghi</w:t>
      </w:r>
      <w:r w:rsidR="00125E58" w:rsidRPr="004047FC">
        <w:rPr>
          <w:sz w:val="22"/>
          <w:szCs w:val="22"/>
        </w:rPr>
        <w:t xml:space="preserve"> </w:t>
      </w:r>
      <w:r w:rsidRPr="004047FC">
        <w:rPr>
          <w:sz w:val="22"/>
          <w:szCs w:val="22"/>
        </w:rPr>
        <w:t>điểm tổng hợp tiết đó</w:t>
      </w:r>
      <w:r w:rsidR="00125E58">
        <w:rPr>
          <w:sz w:val="22"/>
          <w:szCs w:val="22"/>
        </w:rPr>
        <w:t>.</w:t>
      </w:r>
    </w:p>
    <w:p w14:paraId="5083A10C" w14:textId="24DDE688" w:rsidR="00125E58" w:rsidRDefault="00B2510C" w:rsidP="00F42235">
      <w:pPr>
        <w:pStyle w:val="Normal-1"/>
        <w:spacing w:line="240" w:lineRule="auto"/>
        <w:ind w:left="1276" w:hanging="1134"/>
        <w:rPr>
          <w:sz w:val="22"/>
          <w:szCs w:val="22"/>
        </w:rPr>
      </w:pPr>
      <w:r w:rsidRPr="004047FC">
        <w:rPr>
          <w:sz w:val="22"/>
          <w:szCs w:val="22"/>
        </w:rPr>
        <w:tab/>
        <w:t xml:space="preserve">- </w:t>
      </w:r>
      <w:r w:rsidR="008F448C">
        <w:rPr>
          <w:sz w:val="22"/>
          <w:szCs w:val="22"/>
        </w:rPr>
        <w:t xml:space="preserve">Điểm đánh giá, điểm </w:t>
      </w:r>
      <w:r w:rsidR="004B1EE0">
        <w:rPr>
          <w:sz w:val="22"/>
          <w:szCs w:val="22"/>
        </w:rPr>
        <w:t>TBC</w:t>
      </w:r>
      <w:r w:rsidR="008F448C">
        <w:rPr>
          <w:sz w:val="22"/>
          <w:szCs w:val="22"/>
        </w:rPr>
        <w:t xml:space="preserve"> </w:t>
      </w:r>
      <w:r w:rsidR="004B1EE0">
        <w:rPr>
          <w:sz w:val="22"/>
          <w:szCs w:val="22"/>
        </w:rPr>
        <w:t>làm tròn</w:t>
      </w:r>
      <w:r w:rsidRPr="004047FC">
        <w:rPr>
          <w:sz w:val="22"/>
          <w:szCs w:val="22"/>
        </w:rPr>
        <w:t xml:space="preserve"> đến 01 chữ số thập phân (ví dụ: 7,2; 8,3</w:t>
      </w:r>
      <w:r w:rsidR="008F448C">
        <w:rPr>
          <w:sz w:val="22"/>
          <w:szCs w:val="22"/>
        </w:rPr>
        <w:t>…</w:t>
      </w:r>
      <w:r w:rsidRPr="004047FC">
        <w:rPr>
          <w:sz w:val="22"/>
          <w:szCs w:val="22"/>
        </w:rPr>
        <w:t>)</w:t>
      </w:r>
      <w:r w:rsidR="00125E58">
        <w:rPr>
          <w:sz w:val="22"/>
          <w:szCs w:val="22"/>
        </w:rPr>
        <w:t>.</w:t>
      </w:r>
    </w:p>
    <w:p w14:paraId="36AC4E63" w14:textId="1BBDCAAB" w:rsidR="00AA27AD" w:rsidRPr="00BB5D47" w:rsidRDefault="00AA27AD" w:rsidP="00F42235">
      <w:pPr>
        <w:pStyle w:val="Normal-1"/>
        <w:spacing w:line="240" w:lineRule="auto"/>
        <w:ind w:left="1276" w:hanging="1134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BB5D47">
        <w:rPr>
          <w:b/>
          <w:bCs/>
          <w:sz w:val="22"/>
          <w:szCs w:val="22"/>
        </w:rPr>
        <w:t xml:space="preserve">- </w:t>
      </w:r>
      <w:r w:rsidR="009B336D" w:rsidRPr="00BB5D47">
        <w:rPr>
          <w:b/>
          <w:bCs/>
          <w:sz w:val="22"/>
          <w:szCs w:val="22"/>
          <w:lang w:val="de-DE"/>
        </w:rPr>
        <w:t>Cấp Trung học cơ sở, Trung học phổ thông</w:t>
      </w:r>
      <w:r w:rsidR="002F4D82">
        <w:rPr>
          <w:b/>
          <w:bCs/>
          <w:sz w:val="22"/>
          <w:szCs w:val="22"/>
          <w:lang w:val="de-DE"/>
        </w:rPr>
        <w:t>, Trung</w:t>
      </w:r>
      <w:r w:rsidR="007B204E">
        <w:rPr>
          <w:b/>
          <w:bCs/>
          <w:sz w:val="22"/>
          <w:szCs w:val="22"/>
          <w:lang w:val="de-DE"/>
        </w:rPr>
        <w:t xml:space="preserve"> cấp, Cao đẳng</w:t>
      </w:r>
      <w:r w:rsidR="009B336D" w:rsidRPr="00BB5D47">
        <w:rPr>
          <w:b/>
          <w:bCs/>
          <w:sz w:val="22"/>
          <w:szCs w:val="22"/>
          <w:lang w:val="de-DE"/>
        </w:rPr>
        <w:t xml:space="preserve"> chỉ đánh giá 4 tiết</w:t>
      </w:r>
      <w:r w:rsidR="007B204E">
        <w:rPr>
          <w:b/>
          <w:bCs/>
          <w:sz w:val="22"/>
          <w:szCs w:val="22"/>
          <w:lang w:val="de-DE"/>
        </w:rPr>
        <w:t>.</w:t>
      </w:r>
    </w:p>
    <w:sectPr w:rsidR="00AA27AD" w:rsidRPr="00BB5D47" w:rsidSect="00816236">
      <w:headerReference w:type="default" r:id="rId10"/>
      <w:pgSz w:w="11906" w:h="16838" w:code="9"/>
      <w:pgMar w:top="1134" w:right="99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27FA" w14:textId="77777777" w:rsidR="002579DD" w:rsidRDefault="002579DD" w:rsidP="00064238">
      <w:pPr>
        <w:spacing w:before="0" w:after="0" w:line="240" w:lineRule="auto"/>
      </w:pPr>
      <w:r>
        <w:separator/>
      </w:r>
    </w:p>
  </w:endnote>
  <w:endnote w:type="continuationSeparator" w:id="0">
    <w:p w14:paraId="3560C690" w14:textId="77777777" w:rsidR="002579DD" w:rsidRDefault="002579DD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6250" w14:textId="77777777" w:rsidR="002579DD" w:rsidRDefault="002579DD" w:rsidP="00064238">
      <w:pPr>
        <w:spacing w:before="0" w:after="0" w:line="240" w:lineRule="auto"/>
      </w:pPr>
      <w:r>
        <w:separator/>
      </w:r>
    </w:p>
  </w:footnote>
  <w:footnote w:type="continuationSeparator" w:id="0">
    <w:p w14:paraId="039BE8D6" w14:textId="77777777" w:rsidR="002579DD" w:rsidRDefault="002579DD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2B5E" w14:textId="4AC3D316" w:rsidR="00064238" w:rsidRDefault="00C2292B">
    <w:pPr>
      <w:pStyle w:val="utrang"/>
    </w:pPr>
    <w:r>
      <w:tab/>
    </w:r>
  </w:p>
  <w:p w14:paraId="5585D17A" w14:textId="301A7F11" w:rsidR="00C2292B" w:rsidRPr="00C2292B" w:rsidRDefault="00C2292B">
    <w:pPr>
      <w:pStyle w:val="utrang"/>
      <w:rPr>
        <w:i/>
      </w:rPr>
    </w:pPr>
    <w:r>
      <w:tab/>
    </w:r>
    <w:r>
      <w:tab/>
    </w:r>
    <w:r w:rsidRPr="00C2292B">
      <w:rPr>
        <w:i/>
      </w:rPr>
      <w:t>Mẫu 1</w:t>
    </w:r>
    <w:r w:rsidR="00BA1BF9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52837334">
    <w:abstractNumId w:val="1"/>
  </w:num>
  <w:num w:numId="2" w16cid:durableId="199401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2223A"/>
    <w:rsid w:val="00025898"/>
    <w:rsid w:val="0003741E"/>
    <w:rsid w:val="00050365"/>
    <w:rsid w:val="000520B0"/>
    <w:rsid w:val="00064238"/>
    <w:rsid w:val="00085CD1"/>
    <w:rsid w:val="000A4C09"/>
    <w:rsid w:val="000E3D8C"/>
    <w:rsid w:val="000E534E"/>
    <w:rsid w:val="00125E58"/>
    <w:rsid w:val="00143880"/>
    <w:rsid w:val="0016080F"/>
    <w:rsid w:val="001812A0"/>
    <w:rsid w:val="00197183"/>
    <w:rsid w:val="001A06B1"/>
    <w:rsid w:val="001B3989"/>
    <w:rsid w:val="00205F39"/>
    <w:rsid w:val="00213A1F"/>
    <w:rsid w:val="00232F5F"/>
    <w:rsid w:val="002370CC"/>
    <w:rsid w:val="002579DD"/>
    <w:rsid w:val="00297295"/>
    <w:rsid w:val="002A6866"/>
    <w:rsid w:val="002B673A"/>
    <w:rsid w:val="002D7570"/>
    <w:rsid w:val="002E0F25"/>
    <w:rsid w:val="002F4D82"/>
    <w:rsid w:val="00326BBB"/>
    <w:rsid w:val="003317DA"/>
    <w:rsid w:val="00350986"/>
    <w:rsid w:val="00351089"/>
    <w:rsid w:val="003533A2"/>
    <w:rsid w:val="0036373A"/>
    <w:rsid w:val="003A1D27"/>
    <w:rsid w:val="003A4F3A"/>
    <w:rsid w:val="003C5827"/>
    <w:rsid w:val="003E075B"/>
    <w:rsid w:val="004047FC"/>
    <w:rsid w:val="0041376A"/>
    <w:rsid w:val="00437B28"/>
    <w:rsid w:val="004405FA"/>
    <w:rsid w:val="00442852"/>
    <w:rsid w:val="0045474B"/>
    <w:rsid w:val="0047787D"/>
    <w:rsid w:val="004A0EC2"/>
    <w:rsid w:val="004A59CE"/>
    <w:rsid w:val="004B1EE0"/>
    <w:rsid w:val="00573964"/>
    <w:rsid w:val="005758CA"/>
    <w:rsid w:val="005847CD"/>
    <w:rsid w:val="005A03C2"/>
    <w:rsid w:val="005A077A"/>
    <w:rsid w:val="005B4D39"/>
    <w:rsid w:val="005E16BC"/>
    <w:rsid w:val="006114DF"/>
    <w:rsid w:val="00617381"/>
    <w:rsid w:val="0062091F"/>
    <w:rsid w:val="00696E24"/>
    <w:rsid w:val="006B3DEA"/>
    <w:rsid w:val="006F4787"/>
    <w:rsid w:val="007B204E"/>
    <w:rsid w:val="007C7C21"/>
    <w:rsid w:val="007E27B9"/>
    <w:rsid w:val="007F6057"/>
    <w:rsid w:val="0081136D"/>
    <w:rsid w:val="008126C4"/>
    <w:rsid w:val="00815D1A"/>
    <w:rsid w:val="00816236"/>
    <w:rsid w:val="008506BC"/>
    <w:rsid w:val="0088240F"/>
    <w:rsid w:val="008E6CC8"/>
    <w:rsid w:val="008F448C"/>
    <w:rsid w:val="008F622A"/>
    <w:rsid w:val="009103D2"/>
    <w:rsid w:val="009647EA"/>
    <w:rsid w:val="00985745"/>
    <w:rsid w:val="009A7F25"/>
    <w:rsid w:val="009B336D"/>
    <w:rsid w:val="009B33B3"/>
    <w:rsid w:val="009E0259"/>
    <w:rsid w:val="00A53D24"/>
    <w:rsid w:val="00A66D42"/>
    <w:rsid w:val="00AA27AD"/>
    <w:rsid w:val="00AF2BD8"/>
    <w:rsid w:val="00AF50D8"/>
    <w:rsid w:val="00B12838"/>
    <w:rsid w:val="00B2510C"/>
    <w:rsid w:val="00B722CC"/>
    <w:rsid w:val="00B915FD"/>
    <w:rsid w:val="00BA1BF9"/>
    <w:rsid w:val="00BB5D47"/>
    <w:rsid w:val="00BB726F"/>
    <w:rsid w:val="00BC71EF"/>
    <w:rsid w:val="00BE7350"/>
    <w:rsid w:val="00C2292B"/>
    <w:rsid w:val="00C31D67"/>
    <w:rsid w:val="00CC761A"/>
    <w:rsid w:val="00CC7974"/>
    <w:rsid w:val="00CE16F6"/>
    <w:rsid w:val="00CE7BDF"/>
    <w:rsid w:val="00CF21DF"/>
    <w:rsid w:val="00D11BDA"/>
    <w:rsid w:val="00D25E91"/>
    <w:rsid w:val="00D305F9"/>
    <w:rsid w:val="00D463EE"/>
    <w:rsid w:val="00DD3766"/>
    <w:rsid w:val="00DD7DEA"/>
    <w:rsid w:val="00DF5560"/>
    <w:rsid w:val="00E10460"/>
    <w:rsid w:val="00E53354"/>
    <w:rsid w:val="00E92E2F"/>
    <w:rsid w:val="00EB3C6A"/>
    <w:rsid w:val="00EC2F64"/>
    <w:rsid w:val="00EC5798"/>
    <w:rsid w:val="00EE3A38"/>
    <w:rsid w:val="00EE672C"/>
    <w:rsid w:val="00F14EE6"/>
    <w:rsid w:val="00F42235"/>
    <w:rsid w:val="00F659D7"/>
    <w:rsid w:val="00F67BA5"/>
    <w:rsid w:val="00F82B4C"/>
    <w:rsid w:val="00F91BEB"/>
    <w:rsid w:val="00FB3D24"/>
    <w:rsid w:val="00FD790B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ED9A76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4D0DFF-545E-40E7-BC84-F2F45637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46DC9-7ECC-480C-8E57-2CA373D50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78259-E1A1-4D7E-8B2D-946A77D38DD1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57</cp:revision>
  <dcterms:created xsi:type="dcterms:W3CDTF">2020-09-16T09:27:00Z</dcterms:created>
  <dcterms:modified xsi:type="dcterms:W3CDTF">2025-08-31T11:53:00Z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